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A413" w14:textId="40EC58D7" w:rsidR="005B2E60" w:rsidRDefault="005B2E60" w:rsidP="00403237">
      <w:pPr>
        <w:pStyle w:val="ListParagraph"/>
        <w:numPr>
          <w:ilvl w:val="0"/>
          <w:numId w:val="2"/>
        </w:numPr>
        <w:spacing w:line="240" w:lineRule="auto"/>
        <w:ind w:left="360"/>
      </w:pPr>
      <w:r w:rsidRPr="005B2E60">
        <w:t>Call to Order at 10:</w:t>
      </w:r>
      <w:r w:rsidR="00E705F3">
        <w:t xml:space="preserve">25 </w:t>
      </w:r>
      <w:r w:rsidRPr="005B2E60">
        <w:t>am</w:t>
      </w:r>
    </w:p>
    <w:p w14:paraId="39BD3C7A" w14:textId="7E6ADB1B" w:rsidR="001067D8" w:rsidRDefault="001067D8" w:rsidP="00403237">
      <w:pPr>
        <w:pStyle w:val="ListParagraph"/>
        <w:numPr>
          <w:ilvl w:val="0"/>
          <w:numId w:val="2"/>
        </w:numPr>
        <w:spacing w:line="240" w:lineRule="auto"/>
        <w:ind w:left="360"/>
      </w:pPr>
      <w:r>
        <w:t>Salute to the Flag:</w:t>
      </w:r>
    </w:p>
    <w:p w14:paraId="2BC5EE16" w14:textId="7F608716" w:rsidR="001067D8" w:rsidRDefault="001067D8" w:rsidP="00403237">
      <w:pPr>
        <w:pStyle w:val="ListParagraph"/>
        <w:numPr>
          <w:ilvl w:val="0"/>
          <w:numId w:val="2"/>
        </w:numPr>
        <w:spacing w:line="240" w:lineRule="auto"/>
        <w:ind w:left="360"/>
      </w:pPr>
      <w:r>
        <w:t>Attendance:</w:t>
      </w:r>
    </w:p>
    <w:p w14:paraId="634B8CB2" w14:textId="3BF83271" w:rsidR="001067D8" w:rsidRPr="001067D8" w:rsidRDefault="001067D8" w:rsidP="00403237">
      <w:pPr>
        <w:pStyle w:val="ListParagraph"/>
        <w:numPr>
          <w:ilvl w:val="0"/>
          <w:numId w:val="9"/>
        </w:numPr>
        <w:tabs>
          <w:tab w:val="left" w:pos="630"/>
        </w:tabs>
        <w:spacing w:line="240" w:lineRule="auto"/>
        <w:ind w:left="630" w:hanging="270"/>
        <w:rPr>
          <w:rFonts w:cs="Times New Roman"/>
          <w:sz w:val="20"/>
          <w:szCs w:val="20"/>
        </w:rPr>
      </w:pPr>
      <w:r>
        <w:t xml:space="preserve">Voting EXCOM Members Present — </w:t>
      </w:r>
      <w:r w:rsidRPr="00B52CD6">
        <w:rPr>
          <w:kern w:val="0"/>
          <w:szCs w:val="24"/>
          <w14:ligatures w14:val="none"/>
        </w:rPr>
        <w:t xml:space="preserve">Paul Roman, John Saccenti, Stephen Papenberg, </w:t>
      </w:r>
      <w:r w:rsidRPr="001067D8">
        <w:rPr>
          <w:rFonts w:cs="Times New Roman"/>
          <w:kern w:val="0"/>
          <w:szCs w:val="24"/>
          <w14:ligatures w14:val="none"/>
        </w:rPr>
        <w:t>R</w:t>
      </w:r>
      <w:r w:rsidRPr="001067D8">
        <w:rPr>
          <w:kern w:val="0"/>
          <w:szCs w:val="24"/>
          <w14:ligatures w14:val="none"/>
        </w:rPr>
        <w:t>obert Uhrik</w:t>
      </w:r>
      <w:r w:rsidRPr="001067D8">
        <w:rPr>
          <w:kern w:val="0"/>
          <w14:ligatures w14:val="none"/>
        </w:rPr>
        <w:t>,</w:t>
      </w:r>
      <w:r w:rsidRPr="001067D8">
        <w:rPr>
          <w:rFonts w:cs="Times New Roman"/>
          <w:szCs w:val="24"/>
        </w:rPr>
        <w:t xml:space="preserve"> </w:t>
      </w:r>
      <w:r w:rsidRPr="001067D8">
        <w:rPr>
          <w:rFonts w:cs="Times New Roman"/>
          <w:kern w:val="0"/>
          <w:szCs w:val="24"/>
          <w14:ligatures w14:val="none"/>
        </w:rPr>
        <w:t>Steve Ember</w:t>
      </w:r>
      <w:r w:rsidR="00EB1F14">
        <w:rPr>
          <w:rFonts w:cs="Times New Roman"/>
          <w:kern w:val="0"/>
          <w:szCs w:val="24"/>
          <w14:ligatures w14:val="none"/>
        </w:rPr>
        <w:t xml:space="preserve">, </w:t>
      </w:r>
      <w:r w:rsidR="00EB1F14" w:rsidRPr="005C0139">
        <w:rPr>
          <w:rFonts w:cs="Times New Roman"/>
          <w:kern w:val="0"/>
          <w:szCs w:val="24"/>
          <w14:ligatures w14:val="none"/>
        </w:rPr>
        <w:t>Jojy Cheriyan</w:t>
      </w:r>
      <w:r w:rsidR="00A83F04">
        <w:rPr>
          <w:rFonts w:cs="Times New Roman"/>
          <w:kern w:val="0"/>
          <w:szCs w:val="24"/>
          <w14:ligatures w14:val="none"/>
        </w:rPr>
        <w:t xml:space="preserve">, </w:t>
      </w:r>
      <w:r w:rsidR="00A83F04" w:rsidRPr="00687872">
        <w:rPr>
          <w:rFonts w:cs="Times New Roman"/>
          <w:kern w:val="0"/>
          <w:szCs w:val="24"/>
          <w14:ligatures w14:val="none"/>
        </w:rPr>
        <w:t>Donna Lisi</w:t>
      </w:r>
    </w:p>
    <w:p w14:paraId="6461662C" w14:textId="0409D8A5" w:rsidR="001067D8" w:rsidRPr="001067D8" w:rsidRDefault="001067D8" w:rsidP="00403237">
      <w:pPr>
        <w:pStyle w:val="ListParagraph"/>
        <w:numPr>
          <w:ilvl w:val="0"/>
          <w:numId w:val="9"/>
        </w:numPr>
        <w:tabs>
          <w:tab w:val="left" w:pos="630"/>
        </w:tabs>
        <w:spacing w:line="240" w:lineRule="auto"/>
        <w:ind w:left="630" w:hanging="270"/>
        <w:rPr>
          <w:rFonts w:cs="Times New Roman"/>
          <w:sz w:val="20"/>
          <w:szCs w:val="20"/>
        </w:rPr>
      </w:pPr>
      <w:r>
        <w:t xml:space="preserve">Past Presidents Present </w:t>
      </w:r>
      <w:r w:rsidRPr="001067D8">
        <w:rPr>
          <w:sz w:val="18"/>
          <w:szCs w:val="18"/>
        </w:rPr>
        <w:t>(other than Elected Officers)</w:t>
      </w:r>
      <w:r>
        <w:t xml:space="preserve"> — </w:t>
      </w:r>
      <w:r>
        <w:rPr>
          <w:rFonts w:cs="Times New Roman"/>
          <w:szCs w:val="24"/>
        </w:rPr>
        <w:t xml:space="preserve">Christine </w:t>
      </w:r>
      <w:r w:rsidRPr="002E0928">
        <w:rPr>
          <w:kern w:val="0"/>
          <w14:ligatures w14:val="none"/>
        </w:rPr>
        <w:t>Harris</w:t>
      </w:r>
    </w:p>
    <w:p w14:paraId="5AABB845" w14:textId="411D7960" w:rsidR="001067D8" w:rsidRPr="001067D8" w:rsidRDefault="001067D8" w:rsidP="00403237">
      <w:pPr>
        <w:pStyle w:val="ListParagraph"/>
        <w:numPr>
          <w:ilvl w:val="0"/>
          <w:numId w:val="9"/>
        </w:numPr>
        <w:tabs>
          <w:tab w:val="left" w:pos="630"/>
        </w:tabs>
        <w:spacing w:line="240" w:lineRule="auto"/>
        <w:ind w:left="630" w:hanging="270"/>
        <w:rPr>
          <w:rFonts w:cs="Times New Roman"/>
          <w:sz w:val="20"/>
          <w:szCs w:val="20"/>
        </w:rPr>
      </w:pPr>
      <w:r>
        <w:t>Staff Present</w:t>
      </w:r>
      <w:r w:rsidRPr="001067D8">
        <w:rPr>
          <w:sz w:val="18"/>
          <w:szCs w:val="18"/>
        </w:rPr>
        <w:t xml:space="preserve"> (Legal Counsel, Paid Secretary, Webmaster, Interns)</w:t>
      </w:r>
      <w:r>
        <w:t xml:space="preserve"> —</w:t>
      </w:r>
      <w:r w:rsidR="00B8777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Julie Moy</w:t>
      </w:r>
    </w:p>
    <w:p w14:paraId="6DEA93AD" w14:textId="4DCACE54" w:rsidR="001067D8" w:rsidRPr="00E705F3" w:rsidRDefault="001067D8" w:rsidP="000254CE">
      <w:pPr>
        <w:pStyle w:val="ListParagraph"/>
        <w:numPr>
          <w:ilvl w:val="0"/>
          <w:numId w:val="9"/>
        </w:numPr>
        <w:tabs>
          <w:tab w:val="left" w:pos="630"/>
        </w:tabs>
        <w:spacing w:line="240" w:lineRule="auto"/>
        <w:ind w:left="630" w:hanging="270"/>
        <w:rPr>
          <w:rFonts w:cs="Times New Roman"/>
          <w:sz w:val="20"/>
          <w:szCs w:val="20"/>
        </w:rPr>
      </w:pPr>
      <w:r w:rsidRPr="00E705F3">
        <w:rPr>
          <w:rFonts w:cs="Times New Roman"/>
          <w:szCs w:val="24"/>
        </w:rPr>
        <w:t xml:space="preserve">Liaisons Present </w:t>
      </w:r>
      <w:r w:rsidRPr="00E705F3">
        <w:t>—</w:t>
      </w:r>
      <w:r w:rsidR="00E705F3">
        <w:t xml:space="preserve"> None</w:t>
      </w:r>
    </w:p>
    <w:p w14:paraId="3EF74A0E" w14:textId="028DDA17" w:rsidR="001067D8" w:rsidRPr="00E705F3" w:rsidRDefault="001067D8" w:rsidP="000254CE">
      <w:pPr>
        <w:pStyle w:val="ListParagraph"/>
        <w:numPr>
          <w:ilvl w:val="0"/>
          <w:numId w:val="9"/>
        </w:numPr>
        <w:tabs>
          <w:tab w:val="left" w:pos="630"/>
        </w:tabs>
        <w:spacing w:line="240" w:lineRule="auto"/>
        <w:rPr>
          <w:rFonts w:cs="Times New Roman"/>
          <w:sz w:val="20"/>
          <w:szCs w:val="20"/>
        </w:rPr>
      </w:pPr>
      <w:r w:rsidRPr="00E705F3">
        <w:t xml:space="preserve">Guests Present — </w:t>
      </w:r>
      <w:r w:rsidRPr="00E705F3">
        <w:rPr>
          <w:rFonts w:cs="Times New Roman"/>
          <w:szCs w:val="24"/>
        </w:rPr>
        <w:t xml:space="preserve">None </w:t>
      </w:r>
    </w:p>
    <w:p w14:paraId="2DA46E22" w14:textId="3BB3FA15" w:rsidR="001067D8" w:rsidRPr="001067D8" w:rsidRDefault="001067D8" w:rsidP="000254CE">
      <w:pPr>
        <w:pStyle w:val="ListParagraph"/>
        <w:numPr>
          <w:ilvl w:val="0"/>
          <w:numId w:val="9"/>
        </w:numPr>
        <w:tabs>
          <w:tab w:val="left" w:pos="630"/>
        </w:tabs>
        <w:spacing w:line="240" w:lineRule="auto"/>
        <w:ind w:left="630" w:hanging="270"/>
        <w:rPr>
          <w:rFonts w:cs="Times New Roman"/>
          <w:sz w:val="20"/>
          <w:szCs w:val="20"/>
        </w:rPr>
      </w:pPr>
      <w:r>
        <w:rPr>
          <w:rFonts w:cs="Times New Roman"/>
          <w:kern w:val="0"/>
          <w:szCs w:val="24"/>
          <w14:ligatures w14:val="none"/>
        </w:rPr>
        <w:t xml:space="preserve">Excused </w:t>
      </w:r>
      <w:r>
        <w:t xml:space="preserve">— </w:t>
      </w:r>
      <w:r>
        <w:rPr>
          <w:kern w:val="0"/>
          <w14:ligatures w14:val="none"/>
        </w:rPr>
        <w:t>Diana Lachman</w:t>
      </w:r>
      <w:r w:rsidR="00EB1F14" w:rsidRPr="002E0928">
        <w:rPr>
          <w:kern w:val="0"/>
          <w14:ligatures w14:val="none"/>
        </w:rPr>
        <w:t>, Laura O’Reilly–Stanzilis</w:t>
      </w:r>
      <w:r w:rsidR="00E705F3" w:rsidRPr="001067D8">
        <w:rPr>
          <w:kern w:val="0"/>
          <w14:ligatures w14:val="none"/>
        </w:rPr>
        <w:t>, Joan Valas</w:t>
      </w:r>
    </w:p>
    <w:p w14:paraId="47FD757F" w14:textId="77777777" w:rsidR="001067D8" w:rsidRPr="009B2778" w:rsidRDefault="001067D8" w:rsidP="000254CE">
      <w:pPr>
        <w:pStyle w:val="ListParagraph"/>
        <w:tabs>
          <w:tab w:val="left" w:pos="720"/>
        </w:tabs>
        <w:spacing w:line="240" w:lineRule="auto"/>
        <w:rPr>
          <w:rFonts w:cs="Times New Roman"/>
          <w:sz w:val="18"/>
          <w:szCs w:val="18"/>
        </w:rPr>
      </w:pPr>
    </w:p>
    <w:p w14:paraId="215C3E6A" w14:textId="6D4E4E4D" w:rsidR="001067D8" w:rsidRDefault="001067D8" w:rsidP="000254CE">
      <w:pPr>
        <w:pStyle w:val="ListParagraph"/>
        <w:numPr>
          <w:ilvl w:val="0"/>
          <w:numId w:val="2"/>
        </w:numPr>
        <w:spacing w:line="240" w:lineRule="auto"/>
        <w:ind w:left="360"/>
      </w:pPr>
      <w:r>
        <w:t>Approval of Minutes of Previous Meeting(s):</w:t>
      </w:r>
    </w:p>
    <w:p w14:paraId="0946561C" w14:textId="115E4806" w:rsidR="001067D8" w:rsidRPr="00A352A1" w:rsidRDefault="00E705F3" w:rsidP="000254CE">
      <w:pPr>
        <w:pStyle w:val="ListParagraph"/>
        <w:spacing w:line="240" w:lineRule="auto"/>
        <w:rPr>
          <w:rFonts w:cs="Times New Roman"/>
          <w:szCs w:val="24"/>
        </w:rPr>
      </w:pPr>
      <w:r w:rsidRPr="00E705F3">
        <w:rPr>
          <w:rFonts w:cs="Times New Roman"/>
          <w:szCs w:val="24"/>
        </w:rPr>
        <w:t>December 13</w:t>
      </w:r>
      <w:r w:rsidR="001067D8" w:rsidRPr="00A352A1">
        <w:rPr>
          <w:rFonts w:cs="Times New Roman"/>
          <w:i/>
          <w:iCs/>
          <w:szCs w:val="24"/>
        </w:rPr>
        <w:t xml:space="preserve">, </w:t>
      </w:r>
      <w:r w:rsidR="009C54E9">
        <w:rPr>
          <w:rFonts w:cs="Times New Roman"/>
          <w:i/>
          <w:iCs/>
          <w:szCs w:val="24"/>
        </w:rPr>
        <w:t>202</w:t>
      </w:r>
      <w:r>
        <w:rPr>
          <w:rFonts w:cs="Times New Roman"/>
          <w:i/>
          <w:iCs/>
          <w:szCs w:val="24"/>
        </w:rPr>
        <w:t>5</w:t>
      </w:r>
      <w:r w:rsidR="001067D8">
        <w:rPr>
          <w:rFonts w:cs="Times New Roman"/>
          <w:szCs w:val="24"/>
        </w:rPr>
        <w:t xml:space="preserve"> – MSP – </w:t>
      </w:r>
      <w:r>
        <w:rPr>
          <w:rFonts w:cs="Times New Roman"/>
          <w:szCs w:val="24"/>
        </w:rPr>
        <w:t>Papenberg, Saccenti</w:t>
      </w:r>
    </w:p>
    <w:p w14:paraId="6A6221B2" w14:textId="3B133613" w:rsidR="001067D8" w:rsidRDefault="001067D8" w:rsidP="000254CE">
      <w:pPr>
        <w:pStyle w:val="ListParagraph"/>
        <w:spacing w:line="240" w:lineRule="auto"/>
        <w:rPr>
          <w:rFonts w:cs="Times New Roman"/>
          <w:kern w:val="0"/>
          <w:szCs w:val="24"/>
          <w14:ligatures w14:val="none"/>
        </w:rPr>
      </w:pPr>
      <w:r>
        <w:rPr>
          <w:rFonts w:cs="Times New Roman"/>
          <w:i/>
          <w:iCs/>
          <w:kern w:val="0"/>
          <w:szCs w:val="24"/>
          <w14:ligatures w14:val="none"/>
        </w:rPr>
        <w:t>Abstain</w:t>
      </w:r>
      <w:r>
        <w:rPr>
          <w:rFonts w:cs="Times New Roman"/>
          <w:kern w:val="0"/>
          <w:szCs w:val="24"/>
          <w14:ligatures w14:val="none"/>
        </w:rPr>
        <w:t xml:space="preserve">: </w:t>
      </w:r>
      <w:r w:rsidR="00E705F3">
        <w:rPr>
          <w:rFonts w:cs="Times New Roman"/>
          <w:kern w:val="0"/>
          <w:szCs w:val="24"/>
          <w14:ligatures w14:val="none"/>
        </w:rPr>
        <w:t>Lisi</w:t>
      </w:r>
    </w:p>
    <w:p w14:paraId="68C5818C" w14:textId="77777777" w:rsidR="001067D8" w:rsidRPr="009B2778" w:rsidRDefault="001067D8" w:rsidP="00403237">
      <w:pPr>
        <w:pStyle w:val="ListParagraph"/>
        <w:spacing w:line="240" w:lineRule="auto"/>
        <w:ind w:left="360"/>
        <w:rPr>
          <w:sz w:val="18"/>
          <w:szCs w:val="18"/>
        </w:rPr>
      </w:pPr>
    </w:p>
    <w:p w14:paraId="6AD32A38" w14:textId="76EA5D39" w:rsidR="001067D8" w:rsidRDefault="001067D8" w:rsidP="00403237">
      <w:pPr>
        <w:pStyle w:val="ListParagraph"/>
        <w:numPr>
          <w:ilvl w:val="0"/>
          <w:numId w:val="2"/>
        </w:numPr>
        <w:spacing w:line="240" w:lineRule="auto"/>
        <w:ind w:left="360"/>
      </w:pPr>
      <w:r>
        <w:t xml:space="preserve">Secretary’s Report, Including Correspondence: </w:t>
      </w:r>
      <w:r w:rsidR="0066794E">
        <w:t>No report</w:t>
      </w:r>
    </w:p>
    <w:p w14:paraId="1BFE6EB3" w14:textId="77777777" w:rsidR="00AB0C2E" w:rsidRPr="009B2778" w:rsidRDefault="00AB0C2E" w:rsidP="00403237">
      <w:pPr>
        <w:pStyle w:val="ListParagraph"/>
        <w:spacing w:line="240" w:lineRule="auto"/>
        <w:ind w:left="360"/>
        <w:rPr>
          <w:sz w:val="18"/>
          <w:szCs w:val="18"/>
        </w:rPr>
      </w:pPr>
    </w:p>
    <w:p w14:paraId="42078BA6" w14:textId="1E2652EE" w:rsidR="001067D8" w:rsidRDefault="001067D8" w:rsidP="00403237">
      <w:pPr>
        <w:pStyle w:val="ListParagraph"/>
        <w:numPr>
          <w:ilvl w:val="0"/>
          <w:numId w:val="2"/>
        </w:numPr>
        <w:spacing w:line="240" w:lineRule="auto"/>
        <w:ind w:left="360"/>
      </w:pPr>
      <w:r>
        <w:t>President’s Report:</w:t>
      </w:r>
    </w:p>
    <w:p w14:paraId="2019334F" w14:textId="07F28D9D" w:rsidR="001067D8" w:rsidRDefault="001067D8" w:rsidP="00403237">
      <w:pPr>
        <w:pStyle w:val="ListParagraph"/>
        <w:spacing w:line="240" w:lineRule="auto"/>
        <w:ind w:left="360"/>
      </w:pPr>
      <w:r>
        <w:t>President Roman reported that</w:t>
      </w:r>
      <w:r w:rsidR="00FB381A" w:rsidRPr="00FB381A">
        <w:rPr>
          <w:rFonts w:ascii="Roboto" w:hAnsi="Roboto"/>
          <w:color w:val="0A0A0A"/>
          <w:shd w:val="clear" w:color="auto" w:fill="FFFFFF"/>
        </w:rPr>
        <w:t xml:space="preserve"> </w:t>
      </w:r>
      <w:r w:rsidR="00FB381A" w:rsidRPr="00FB381A">
        <w:rPr>
          <w:rFonts w:cs="Times New Roman"/>
          <w:color w:val="0A0A0A"/>
          <w:shd w:val="clear" w:color="auto" w:fill="FFFFFF"/>
        </w:rPr>
        <w:t>Governor Mikie Sherrill</w:t>
      </w:r>
      <w:r w:rsidR="00FB381A">
        <w:rPr>
          <w:rFonts w:ascii="Roboto" w:hAnsi="Roboto"/>
          <w:color w:val="0A0A0A"/>
          <w:shd w:val="clear" w:color="auto" w:fill="FFFFFF"/>
        </w:rPr>
        <w:t> </w:t>
      </w:r>
      <w:r w:rsidR="00FB381A">
        <w:rPr>
          <w:rStyle w:val="Strong"/>
          <w:rFonts w:cs="Times New Roman"/>
          <w:b w:val="0"/>
          <w:bCs w:val="0"/>
          <w:color w:val="0A0A0A"/>
          <w:shd w:val="clear" w:color="auto" w:fill="FFFFFF"/>
        </w:rPr>
        <w:t xml:space="preserve">nominated </w:t>
      </w:r>
      <w:r w:rsidR="00FB381A" w:rsidRPr="00FB381A">
        <w:rPr>
          <w:rStyle w:val="Strong"/>
          <w:rFonts w:cs="Times New Roman"/>
          <w:b w:val="0"/>
          <w:bCs w:val="0"/>
          <w:color w:val="0A0A0A"/>
          <w:shd w:val="clear" w:color="auto" w:fill="FFFFFF"/>
        </w:rPr>
        <w:t>Dr. Raynard Washington</w:t>
      </w:r>
      <w:r w:rsidR="00FB381A" w:rsidRPr="00FB381A">
        <w:rPr>
          <w:rFonts w:cs="Times New Roman"/>
          <w:color w:val="0A0A0A"/>
          <w:shd w:val="clear" w:color="auto" w:fill="FFFFFF"/>
        </w:rPr>
        <w:t>, PhD, MPH, as the </w:t>
      </w:r>
      <w:r w:rsidR="00FB381A">
        <w:rPr>
          <w:rStyle w:val="Strong"/>
          <w:rFonts w:cs="Times New Roman"/>
          <w:b w:val="0"/>
          <w:bCs w:val="0"/>
          <w:color w:val="0A0A0A"/>
          <w:shd w:val="clear" w:color="auto" w:fill="FFFFFF"/>
        </w:rPr>
        <w:t xml:space="preserve">next </w:t>
      </w:r>
      <w:r w:rsidR="00FB381A">
        <w:rPr>
          <w:rStyle w:val="t286pc"/>
          <w:rFonts w:cs="Times New Roman"/>
          <w:color w:val="0A0A0A"/>
          <w:shd w:val="clear" w:color="auto" w:fill="FFFFFF"/>
        </w:rPr>
        <w:t>NJDOH</w:t>
      </w:r>
      <w:r w:rsidR="00FB381A" w:rsidRPr="00FB381A">
        <w:rPr>
          <w:rStyle w:val="Strong"/>
          <w:rFonts w:cs="Times New Roman"/>
          <w:b w:val="0"/>
          <w:bCs w:val="0"/>
          <w:color w:val="0A0A0A"/>
          <w:shd w:val="clear" w:color="auto" w:fill="FFFFFF"/>
        </w:rPr>
        <w:t xml:space="preserve"> Commissioner of</w:t>
      </w:r>
      <w:r w:rsidR="00FB381A">
        <w:rPr>
          <w:rStyle w:val="Strong"/>
          <w:rFonts w:cs="Times New Roman"/>
          <w:b w:val="0"/>
          <w:bCs w:val="0"/>
          <w:color w:val="0A0A0A"/>
          <w:shd w:val="clear" w:color="auto" w:fill="FFFFFF"/>
        </w:rPr>
        <w:t xml:space="preserve"> Health</w:t>
      </w:r>
      <w:r w:rsidR="00FB381A" w:rsidRPr="00FB381A">
        <w:rPr>
          <w:rFonts w:cs="Times New Roman"/>
          <w:color w:val="0A0A0A"/>
          <w:shd w:val="clear" w:color="auto" w:fill="FFFFFF"/>
        </w:rPr>
        <w:t xml:space="preserve">. </w:t>
      </w:r>
    </w:p>
    <w:p w14:paraId="08AB9154" w14:textId="77777777" w:rsidR="001067D8" w:rsidRPr="009B2778" w:rsidRDefault="001067D8" w:rsidP="00403237">
      <w:pPr>
        <w:pStyle w:val="ListParagraph"/>
        <w:spacing w:line="240" w:lineRule="auto"/>
        <w:ind w:left="360"/>
        <w:rPr>
          <w:sz w:val="18"/>
          <w:szCs w:val="18"/>
        </w:rPr>
      </w:pPr>
    </w:p>
    <w:p w14:paraId="7B807AA2" w14:textId="426253B6" w:rsidR="009B2778" w:rsidRDefault="009B2778" w:rsidP="00403237">
      <w:pPr>
        <w:pStyle w:val="ListParagraph"/>
        <w:spacing w:line="240" w:lineRule="auto"/>
        <w:ind w:left="360"/>
      </w:pPr>
      <w:r>
        <w:t>President Roman reported that</w:t>
      </w:r>
      <w:r w:rsidR="00403237">
        <w:t xml:space="preserve"> NJ Environmental Health Association’s Annual Educational Conference </w:t>
      </w:r>
      <w:r w:rsidR="000254CE" w:rsidRPr="00771A2E">
        <w:t>is scheduled for</w:t>
      </w:r>
      <w:r w:rsidR="00403237" w:rsidRPr="00771A2E">
        <w:t xml:space="preserve"> March 1–3, 2026</w:t>
      </w:r>
      <w:r w:rsidR="003F1E5A" w:rsidRPr="00771A2E">
        <w:t xml:space="preserve"> at the </w:t>
      </w:r>
      <w:r w:rsidR="00771A2E" w:rsidRPr="00771A2E">
        <w:t>Tropicana Atlantic City</w:t>
      </w:r>
      <w:r w:rsidR="003F1E5A" w:rsidRPr="00771A2E">
        <w:t xml:space="preserve"> Hotel.</w:t>
      </w:r>
    </w:p>
    <w:p w14:paraId="0AEDA100" w14:textId="77777777" w:rsidR="009B2778" w:rsidRPr="009B2778" w:rsidRDefault="009B2778" w:rsidP="00403237">
      <w:pPr>
        <w:pStyle w:val="ListParagraph"/>
        <w:spacing w:line="240" w:lineRule="auto"/>
        <w:ind w:left="360"/>
        <w:rPr>
          <w:sz w:val="18"/>
          <w:szCs w:val="18"/>
        </w:rPr>
      </w:pPr>
    </w:p>
    <w:p w14:paraId="3FEE5A76" w14:textId="5D3D8F89" w:rsidR="00695704" w:rsidRPr="00DE11FC" w:rsidRDefault="009B2778" w:rsidP="00695704">
      <w:pPr>
        <w:pStyle w:val="ListParagraph"/>
        <w:spacing w:line="240" w:lineRule="auto"/>
        <w:ind w:left="360"/>
        <w:rPr>
          <w:sz w:val="16"/>
          <w:szCs w:val="16"/>
        </w:rPr>
      </w:pPr>
      <w:r w:rsidRPr="00F6469D">
        <w:t>President Roman reported that</w:t>
      </w:r>
      <w:r w:rsidR="004E6B99" w:rsidRPr="00F6469D">
        <w:t xml:space="preserve"> the</w:t>
      </w:r>
      <w:r w:rsidR="00403237" w:rsidRPr="00F6469D">
        <w:t xml:space="preserve"> Social Equity Excise Fee (SEEF), was passed by the Legislature. This is a new fee for recreational cannabis growing and cultivation groups</w:t>
      </w:r>
      <w:r w:rsidR="00695704" w:rsidRPr="00F6469D">
        <w:t xml:space="preserve"> </w:t>
      </w:r>
      <w:r w:rsidR="004E6B99" w:rsidRPr="00F6469D">
        <w:t>to be collected by</w:t>
      </w:r>
      <w:r w:rsidR="00695704" w:rsidRPr="00F6469D">
        <w:t xml:space="preserve"> the Treasury</w:t>
      </w:r>
      <w:r w:rsidR="00403237" w:rsidRPr="00F6469D">
        <w:t>.</w:t>
      </w:r>
      <w:r w:rsidR="00142C94" w:rsidRPr="00F6469D">
        <w:t xml:space="preserve"> The Advisory Council on cannabis will hold 3 hearings for public input on how to spend the money</w:t>
      </w:r>
      <w:r w:rsidR="003F1E5A" w:rsidRPr="00F6469D">
        <w:t>.  Acting Health Commissioner Brown, suggested to President Roman, that the more public health people who testify means a better chance of being heard regarding the use of funds</w:t>
      </w:r>
      <w:r w:rsidR="00142C94" w:rsidRPr="00F6469D">
        <w:t xml:space="preserve">. </w:t>
      </w:r>
      <w:r w:rsidR="00A9209B" w:rsidRPr="00F6469D">
        <w:t xml:space="preserve">President Roman already testified. </w:t>
      </w:r>
      <w:r w:rsidR="003F1E5A" w:rsidRPr="00F6469D">
        <w:t>Dr</w:t>
      </w:r>
      <w:r w:rsidR="00695704" w:rsidRPr="00F6469D">
        <w:t xml:space="preserve">. Lisi </w:t>
      </w:r>
      <w:r w:rsidR="004E6B99" w:rsidRPr="00F6469D">
        <w:t>also</w:t>
      </w:r>
      <w:r w:rsidR="00695704" w:rsidRPr="00F6469D">
        <w:t xml:space="preserve"> is scheduled to testify</w:t>
      </w:r>
      <w:r w:rsidR="003F1E5A" w:rsidRPr="00F6469D">
        <w:t xml:space="preserve"> from NJLBHA</w:t>
      </w:r>
      <w:r w:rsidR="00695704" w:rsidRPr="00F6469D">
        <w:t xml:space="preserve">. </w:t>
      </w:r>
      <w:r w:rsidR="003F1E5A" w:rsidRPr="00F6469D">
        <w:t>Others who are testifying include Dr. Lisa Gulla, NJPHA, Lynette Medeiros, NJEHA, Linda Brown, NJACCHO, Stephanie Carey, NJ Public Health Council and others.</w:t>
      </w:r>
      <w:r w:rsidR="003F1E5A">
        <w:t xml:space="preserve"> </w:t>
      </w:r>
      <w:r w:rsidR="00DE11FC">
        <w:br/>
      </w:r>
    </w:p>
    <w:p w14:paraId="368528F6" w14:textId="228B0C64" w:rsidR="001067D8" w:rsidRDefault="001067D8" w:rsidP="00DE11FC">
      <w:pPr>
        <w:pStyle w:val="ListParagraph"/>
        <w:numPr>
          <w:ilvl w:val="0"/>
          <w:numId w:val="2"/>
        </w:numPr>
        <w:spacing w:line="240" w:lineRule="auto"/>
        <w:ind w:left="360"/>
      </w:pPr>
      <w:r>
        <w:t>Executive Vice President’s Report — John Saccenti</w:t>
      </w:r>
    </w:p>
    <w:p w14:paraId="68149E0F" w14:textId="77777777" w:rsidR="00194332" w:rsidRDefault="00DE11FC" w:rsidP="00194332">
      <w:pPr>
        <w:pStyle w:val="ListParagraph"/>
        <w:spacing w:line="240" w:lineRule="auto"/>
        <w:ind w:left="360"/>
      </w:pPr>
      <w:r>
        <w:t>Mr. Saccenti wanted to report on the data center issue in South Brunswick. President Roman did not want to get this group involved in the midst of a political disagreement. Mr. Saccenti signed off</w:t>
      </w:r>
      <w:r w:rsidR="004E6B99">
        <w:t xml:space="preserve"> the Zoom</w:t>
      </w:r>
      <w:r>
        <w:t xml:space="preserve"> </w:t>
      </w:r>
      <w:r w:rsidR="003F1E5A">
        <w:t xml:space="preserve">since </w:t>
      </w:r>
      <w:r>
        <w:t>he</w:t>
      </w:r>
      <w:r w:rsidR="003F1E5A">
        <w:t xml:space="preserve"> felt he</w:t>
      </w:r>
      <w:r>
        <w:t xml:space="preserve"> could not voice his concerns to this group. </w:t>
      </w:r>
      <w:r w:rsidR="003F1E5A">
        <w:t xml:space="preserve">While he was disconnected, Ms. Harris called him off line and spoke with him asking him to return to the call. Meanwhile </w:t>
      </w:r>
      <w:r>
        <w:t xml:space="preserve">President Roman explained what the situation was </w:t>
      </w:r>
      <w:r w:rsidR="00CF5D3F">
        <w:t>between</w:t>
      </w:r>
      <w:r>
        <w:t xml:space="preserve"> </w:t>
      </w:r>
      <w:r w:rsidR="00CF5D3F">
        <w:t xml:space="preserve">Mr. Saccenti and </w:t>
      </w:r>
      <w:r>
        <w:t xml:space="preserve">South Brunswick </w:t>
      </w:r>
      <w:r w:rsidR="00CF5D3F">
        <w:t>in regard to his concerns for the data center that was approved by the Planning Board</w:t>
      </w:r>
      <w:r>
        <w:t xml:space="preserve">. </w:t>
      </w:r>
      <w:r w:rsidR="00EE08DF">
        <w:t xml:space="preserve">The township attorney had written to Mr. Saccenti, stating that a news release, using the township seal was not authorized. The letter further stated that the township was going to hold a hearing to consider removing Mr. Saccenti from the Advisory Board of Health. </w:t>
      </w:r>
      <w:r>
        <w:t xml:space="preserve">Mr. Saccenti returned to the meeting. </w:t>
      </w:r>
      <w:r w:rsidR="00130692">
        <w:t xml:space="preserve">He went on to explain what has been occurring between him and the town. Mr. Saccenti requested the </w:t>
      </w:r>
      <w:r w:rsidR="006D0EEF">
        <w:t>town to initiate a safety</w:t>
      </w:r>
      <w:r w:rsidR="00130692">
        <w:t xml:space="preserve"> study of the data center. </w:t>
      </w:r>
      <w:r w:rsidR="00D92E48">
        <w:t xml:space="preserve">Mr. Papenberg stated that </w:t>
      </w:r>
      <w:r w:rsidR="00194332">
        <w:t>Bills</w:t>
      </w:r>
      <w:r w:rsidR="00D92E48">
        <w:t xml:space="preserve"> A5564 and S4273 </w:t>
      </w:r>
      <w:r w:rsidR="00194332">
        <w:t>are in the hopper to</w:t>
      </w:r>
      <w:r w:rsidR="00E54CBD">
        <w:t xml:space="preserve"> </w:t>
      </w:r>
      <w:r w:rsidR="00037F6C">
        <w:t>study</w:t>
      </w:r>
      <w:r w:rsidR="00E54CBD">
        <w:t xml:space="preserve"> the safety </w:t>
      </w:r>
      <w:r w:rsidR="00E54CBD">
        <w:lastRenderedPageBreak/>
        <w:t>and concerns of data centers.</w:t>
      </w:r>
      <w:r w:rsidR="00037F6C">
        <w:t xml:space="preserve"> </w:t>
      </w:r>
      <w:r w:rsidR="00194332">
        <w:t xml:space="preserve">Mr. Saccenti asked EXCOM Members and others to consider testifying on his behalf. </w:t>
      </w:r>
    </w:p>
    <w:p w14:paraId="0C312043" w14:textId="77777777" w:rsidR="00194332" w:rsidRPr="00687BB3" w:rsidRDefault="00194332" w:rsidP="00194332">
      <w:pPr>
        <w:pStyle w:val="ListParagraph"/>
        <w:spacing w:line="240" w:lineRule="auto"/>
        <w:ind w:left="360"/>
        <w:rPr>
          <w:sz w:val="16"/>
          <w:szCs w:val="16"/>
        </w:rPr>
      </w:pPr>
    </w:p>
    <w:p w14:paraId="6841F16B" w14:textId="153EA37C" w:rsidR="00DE11FC" w:rsidRDefault="00194332" w:rsidP="00194332">
      <w:pPr>
        <w:pStyle w:val="ListParagraph"/>
        <w:spacing w:line="240" w:lineRule="auto"/>
        <w:ind w:left="360"/>
        <w:rPr>
          <w:rFonts w:cs="Times New Roman"/>
          <w:szCs w:val="24"/>
        </w:rPr>
      </w:pPr>
      <w:r>
        <w:t>Dr</w:t>
      </w:r>
      <w:r w:rsidR="00037F6C">
        <w:t>. Lisi brought up the issue</w:t>
      </w:r>
      <w:r w:rsidR="000254CE">
        <w:t xml:space="preserve"> regarding the </w:t>
      </w:r>
      <w:r w:rsidR="00037F6C">
        <w:rPr>
          <w:rFonts w:cs="Times New Roman"/>
          <w:szCs w:val="24"/>
        </w:rPr>
        <w:t>Northeast Supply Extension</w:t>
      </w:r>
      <w:r w:rsidR="00DF729F">
        <w:rPr>
          <w:rFonts w:cs="Times New Roman"/>
          <w:szCs w:val="24"/>
        </w:rPr>
        <w:t xml:space="preserve"> pipelines</w:t>
      </w:r>
      <w:r w:rsidR="00037F6C">
        <w:rPr>
          <w:rFonts w:cs="Times New Roman"/>
          <w:szCs w:val="24"/>
        </w:rPr>
        <w:t xml:space="preserve"> that will also be running through that area; this </w:t>
      </w:r>
      <w:r w:rsidR="00DF729F">
        <w:rPr>
          <w:rFonts w:cs="Times New Roman"/>
          <w:szCs w:val="24"/>
        </w:rPr>
        <w:t xml:space="preserve">will add to the environmental concerns to the area. </w:t>
      </w:r>
    </w:p>
    <w:p w14:paraId="62876026" w14:textId="77777777" w:rsidR="00194332" w:rsidRPr="00687BB3" w:rsidRDefault="00194332" w:rsidP="00194332">
      <w:pPr>
        <w:pStyle w:val="ListParagraph"/>
        <w:spacing w:line="240" w:lineRule="auto"/>
        <w:ind w:left="360"/>
        <w:rPr>
          <w:rFonts w:cs="Times New Roman"/>
          <w:sz w:val="16"/>
          <w:szCs w:val="16"/>
        </w:rPr>
      </w:pPr>
    </w:p>
    <w:p w14:paraId="650429D7" w14:textId="06D2D0F4" w:rsidR="00AC7414" w:rsidRDefault="00AC7414" w:rsidP="00130692">
      <w:pPr>
        <w:pStyle w:val="ListParagraph"/>
        <w:spacing w:line="240" w:lineRule="auto"/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Mr. Saccenti filed our annual report to </w:t>
      </w:r>
      <w:r w:rsidR="00570D3F">
        <w:rPr>
          <w:rFonts w:cs="Times New Roman"/>
          <w:szCs w:val="24"/>
        </w:rPr>
        <w:t>State and paid the fil</w:t>
      </w:r>
      <w:r w:rsidR="000254CE">
        <w:rPr>
          <w:rFonts w:cs="Times New Roman"/>
          <w:szCs w:val="24"/>
        </w:rPr>
        <w:t>ing</w:t>
      </w:r>
      <w:r w:rsidR="00570D3F">
        <w:rPr>
          <w:rFonts w:cs="Times New Roman"/>
          <w:szCs w:val="24"/>
        </w:rPr>
        <w:t xml:space="preserve"> fee.</w:t>
      </w:r>
    </w:p>
    <w:p w14:paraId="776A58AA" w14:textId="77777777" w:rsidR="00570D3F" w:rsidRPr="00687BB3" w:rsidRDefault="00570D3F" w:rsidP="00130692">
      <w:pPr>
        <w:pStyle w:val="ListParagraph"/>
        <w:spacing w:line="240" w:lineRule="auto"/>
        <w:ind w:left="360"/>
        <w:rPr>
          <w:sz w:val="16"/>
          <w:szCs w:val="16"/>
        </w:rPr>
      </w:pPr>
    </w:p>
    <w:p w14:paraId="2D812E0D" w14:textId="38C4AEEE" w:rsidR="001067D8" w:rsidRDefault="001067D8" w:rsidP="00403237">
      <w:pPr>
        <w:pStyle w:val="ListParagraph"/>
        <w:numPr>
          <w:ilvl w:val="0"/>
          <w:numId w:val="2"/>
        </w:numPr>
        <w:spacing w:line="240" w:lineRule="auto"/>
        <w:ind w:left="360"/>
      </w:pPr>
      <w:r>
        <w:t>Treasurer’s Report — Steven Papenberg</w:t>
      </w:r>
    </w:p>
    <w:p w14:paraId="7F8798A6" w14:textId="35969E3D" w:rsidR="00386B19" w:rsidRDefault="001311AF" w:rsidP="00403237">
      <w:pPr>
        <w:spacing w:line="240" w:lineRule="auto"/>
        <w:ind w:left="360"/>
      </w:pPr>
      <w:r>
        <w:t>Mr. Papenberg went over the financials.</w:t>
      </w:r>
    </w:p>
    <w:p w14:paraId="12C171BC" w14:textId="77777777" w:rsidR="001311AF" w:rsidRPr="00687BB3" w:rsidRDefault="001311AF" w:rsidP="00403237">
      <w:pPr>
        <w:spacing w:line="240" w:lineRule="auto"/>
        <w:ind w:left="360"/>
        <w:rPr>
          <w:sz w:val="16"/>
          <w:szCs w:val="16"/>
        </w:rPr>
      </w:pPr>
    </w:p>
    <w:p w14:paraId="4FD0638A" w14:textId="3E4767AC" w:rsidR="001067D8" w:rsidRDefault="001067D8" w:rsidP="00403237">
      <w:pPr>
        <w:pStyle w:val="ListParagraph"/>
        <w:numPr>
          <w:ilvl w:val="0"/>
          <w:numId w:val="2"/>
        </w:numPr>
        <w:spacing w:line="240" w:lineRule="auto"/>
        <w:ind w:left="360"/>
      </w:pPr>
      <w:r>
        <w:t>Presentation and Approval of Bills —</w:t>
      </w:r>
    </w:p>
    <w:p w14:paraId="6409E246" w14:textId="54A8061F" w:rsidR="0022563A" w:rsidRDefault="0022563A" w:rsidP="00403237">
      <w:pPr>
        <w:pStyle w:val="ListParagraph"/>
        <w:spacing w:line="240" w:lineRule="auto"/>
        <w:ind w:left="540" w:hanging="90"/>
      </w:pPr>
      <w:r>
        <w:t xml:space="preserve">Julie Moy — </w:t>
      </w:r>
      <w:r w:rsidR="00570D3F">
        <w:t>December</w:t>
      </w:r>
      <w:r w:rsidR="009B2778">
        <w:t xml:space="preserve"> Meeting</w:t>
      </w:r>
      <w:r>
        <w:t xml:space="preserve"> Invoice $10</w:t>
      </w:r>
      <w:r w:rsidR="009B2778">
        <w:t>0</w:t>
      </w:r>
    </w:p>
    <w:p w14:paraId="088F2563" w14:textId="73459F05" w:rsidR="00570D3F" w:rsidRDefault="00570D3F" w:rsidP="00403237">
      <w:pPr>
        <w:pStyle w:val="ListParagraph"/>
        <w:spacing w:line="240" w:lineRule="auto"/>
        <w:ind w:left="540" w:hanging="90"/>
      </w:pPr>
      <w:r>
        <w:t>John Saccenti — File fee for annual report $33</w:t>
      </w:r>
    </w:p>
    <w:p w14:paraId="7EA55615" w14:textId="3755D050" w:rsidR="00570D3F" w:rsidRDefault="00570D3F" w:rsidP="00403237">
      <w:pPr>
        <w:pStyle w:val="ListParagraph"/>
        <w:spacing w:line="240" w:lineRule="auto"/>
        <w:ind w:left="540" w:hanging="90"/>
      </w:pPr>
      <w:r>
        <w:t>Paul Roman — Postage $117</w:t>
      </w:r>
    </w:p>
    <w:p w14:paraId="1D7F7966" w14:textId="77777777" w:rsidR="00570D3F" w:rsidRPr="00687BB3" w:rsidRDefault="00570D3F" w:rsidP="00403237">
      <w:pPr>
        <w:pStyle w:val="ListParagraph"/>
        <w:spacing w:line="240" w:lineRule="auto"/>
        <w:ind w:left="540" w:hanging="90"/>
        <w:rPr>
          <w:sz w:val="16"/>
          <w:szCs w:val="16"/>
        </w:rPr>
      </w:pPr>
    </w:p>
    <w:p w14:paraId="5937BF13" w14:textId="5AF30BBD" w:rsidR="00A42558" w:rsidRDefault="00A42558" w:rsidP="00A42558">
      <w:pPr>
        <w:spacing w:line="240" w:lineRule="auto"/>
        <w:ind w:firstLine="450"/>
      </w:pPr>
      <w:r w:rsidRPr="00D944C8">
        <w:rPr>
          <w:rFonts w:cs="Times New Roman"/>
          <w:szCs w:val="24"/>
        </w:rPr>
        <w:t>The motion was made to authorize the payment</w:t>
      </w:r>
      <w:r>
        <w:rPr>
          <w:rFonts w:cs="Times New Roman"/>
          <w:szCs w:val="24"/>
        </w:rPr>
        <w:t>s</w:t>
      </w:r>
      <w:r w:rsidRPr="00D944C8">
        <w:rPr>
          <w:rFonts w:cs="Times New Roman"/>
          <w:szCs w:val="24"/>
        </w:rPr>
        <w:t>: MSP:</w:t>
      </w:r>
      <w:r>
        <w:rPr>
          <w:rFonts w:cs="Times New Roman"/>
          <w:szCs w:val="24"/>
        </w:rPr>
        <w:t xml:space="preserve"> </w:t>
      </w:r>
      <w:r w:rsidRPr="005C0139">
        <w:rPr>
          <w:rFonts w:cs="Times New Roman"/>
          <w:kern w:val="0"/>
          <w:szCs w:val="24"/>
          <w14:ligatures w14:val="none"/>
        </w:rPr>
        <w:t>Cheriyan</w:t>
      </w:r>
      <w:r>
        <w:rPr>
          <w:rFonts w:cs="Times New Roman"/>
          <w:kern w:val="0"/>
          <w:szCs w:val="24"/>
          <w14:ligatures w14:val="none"/>
        </w:rPr>
        <w:t>, Lisi</w:t>
      </w:r>
    </w:p>
    <w:p w14:paraId="3C508D2B" w14:textId="77777777" w:rsidR="00570D3F" w:rsidRPr="00687BB3" w:rsidRDefault="00570D3F" w:rsidP="00403237">
      <w:pPr>
        <w:pStyle w:val="ListParagraph"/>
        <w:spacing w:line="240" w:lineRule="auto"/>
        <w:ind w:left="540" w:hanging="90"/>
        <w:rPr>
          <w:sz w:val="16"/>
          <w:szCs w:val="16"/>
        </w:rPr>
      </w:pPr>
    </w:p>
    <w:p w14:paraId="250191B6" w14:textId="77777777" w:rsidR="00280E22" w:rsidRDefault="00A42558" w:rsidP="00330399">
      <w:pPr>
        <w:pStyle w:val="ListParagraph"/>
        <w:spacing w:line="240" w:lineRule="auto"/>
        <w:ind w:left="450"/>
        <w:rPr>
          <w:rFonts w:cs="Times New Roman"/>
          <w:szCs w:val="24"/>
        </w:rPr>
      </w:pPr>
      <w:r>
        <w:t xml:space="preserve">President Roman provided a health update on Ms. </w:t>
      </w:r>
      <w:r w:rsidRPr="00A42558">
        <w:rPr>
          <w:rFonts w:cs="Times New Roman"/>
          <w:szCs w:val="24"/>
        </w:rPr>
        <w:t>Chelenza</w:t>
      </w:r>
      <w:r>
        <w:rPr>
          <w:rFonts w:cs="Times New Roman"/>
          <w:szCs w:val="24"/>
        </w:rPr>
        <w:t>.</w:t>
      </w:r>
      <w:r w:rsidR="00330399">
        <w:rPr>
          <w:rFonts w:cs="Times New Roman"/>
          <w:szCs w:val="24"/>
        </w:rPr>
        <w:t xml:space="preserve"> </w:t>
      </w:r>
    </w:p>
    <w:p w14:paraId="51A9B00E" w14:textId="77777777" w:rsidR="00280E22" w:rsidRPr="00687BB3" w:rsidRDefault="00280E22" w:rsidP="00330399">
      <w:pPr>
        <w:pStyle w:val="ListParagraph"/>
        <w:spacing w:line="240" w:lineRule="auto"/>
        <w:ind w:left="450"/>
        <w:rPr>
          <w:rFonts w:cs="Times New Roman"/>
          <w:sz w:val="16"/>
          <w:szCs w:val="16"/>
        </w:rPr>
      </w:pPr>
    </w:p>
    <w:p w14:paraId="252BF125" w14:textId="483FC65D" w:rsidR="00A42558" w:rsidRDefault="00330399" w:rsidP="00330399">
      <w:pPr>
        <w:pStyle w:val="ListParagraph"/>
        <w:spacing w:line="240" w:lineRule="auto"/>
        <w:ind w:left="450"/>
      </w:pPr>
      <w:r>
        <w:rPr>
          <w:rFonts w:cs="Times New Roman"/>
          <w:szCs w:val="24"/>
        </w:rPr>
        <w:t>Mr. Papenberg stated that the 1099s for Ms. Moy and Ms. Chelenza are complete and will be sent out.</w:t>
      </w:r>
    </w:p>
    <w:p w14:paraId="73E1CF44" w14:textId="77777777" w:rsidR="00570D3F" w:rsidRPr="00687BB3" w:rsidRDefault="00570D3F" w:rsidP="00570D3F">
      <w:pPr>
        <w:spacing w:line="240" w:lineRule="auto"/>
        <w:rPr>
          <w:sz w:val="16"/>
          <w:szCs w:val="16"/>
        </w:rPr>
      </w:pPr>
    </w:p>
    <w:p w14:paraId="08879587" w14:textId="26F66B29" w:rsidR="001067D8" w:rsidRDefault="001067D8" w:rsidP="00403237">
      <w:pPr>
        <w:pStyle w:val="ListParagraph"/>
        <w:numPr>
          <w:ilvl w:val="0"/>
          <w:numId w:val="2"/>
        </w:numPr>
        <w:spacing w:line="240" w:lineRule="auto"/>
        <w:ind w:left="450" w:hanging="450"/>
      </w:pPr>
      <w:r>
        <w:t>Legal Counsel’s Report</w:t>
      </w:r>
      <w:r w:rsidR="00F10CB8">
        <w:t xml:space="preserve"> — </w:t>
      </w:r>
      <w:r w:rsidR="0066794E">
        <w:t>No report</w:t>
      </w:r>
    </w:p>
    <w:p w14:paraId="33168A3F" w14:textId="77777777" w:rsidR="00AB0C2E" w:rsidRPr="00687BB3" w:rsidRDefault="00AB0C2E" w:rsidP="00403237">
      <w:pPr>
        <w:pStyle w:val="ListParagraph"/>
        <w:spacing w:line="240" w:lineRule="auto"/>
        <w:ind w:left="450"/>
        <w:rPr>
          <w:sz w:val="16"/>
          <w:szCs w:val="16"/>
        </w:rPr>
      </w:pPr>
    </w:p>
    <w:p w14:paraId="54802133" w14:textId="6DAEAF24" w:rsidR="001067D8" w:rsidRDefault="001067D8" w:rsidP="00403237">
      <w:pPr>
        <w:pStyle w:val="ListParagraph"/>
        <w:numPr>
          <w:ilvl w:val="0"/>
          <w:numId w:val="2"/>
        </w:numPr>
        <w:spacing w:line="240" w:lineRule="auto"/>
        <w:ind w:left="450" w:hanging="450"/>
      </w:pPr>
      <w:r>
        <w:t>Committee Reports:</w:t>
      </w:r>
    </w:p>
    <w:p w14:paraId="2E55773B" w14:textId="1FB74DF2" w:rsidR="00F10CB8" w:rsidRPr="00F6469D" w:rsidRDefault="001067D8" w:rsidP="00403237">
      <w:pPr>
        <w:pStyle w:val="ListParagraph"/>
        <w:numPr>
          <w:ilvl w:val="0"/>
          <w:numId w:val="5"/>
        </w:numPr>
        <w:spacing w:line="240" w:lineRule="auto"/>
        <w:ind w:left="810"/>
      </w:pPr>
      <w:r>
        <w:t>By</w:t>
      </w:r>
      <w:r w:rsidR="00FA2BE8">
        <w:t>–</w:t>
      </w:r>
      <w:r>
        <w:t xml:space="preserve">Laws </w:t>
      </w:r>
      <w:r w:rsidR="00F10CB8">
        <w:t xml:space="preserve">— </w:t>
      </w:r>
      <w:r w:rsidR="00FA2BE8">
        <w:t>President Roman reported</w:t>
      </w:r>
      <w:r w:rsidR="00F53C42">
        <w:t xml:space="preserve"> on the revisions he is making to the by</w:t>
      </w:r>
      <w:r w:rsidR="000254CE">
        <w:t>–</w:t>
      </w:r>
      <w:r w:rsidR="00F53C42">
        <w:t xml:space="preserve">laws. He sent it to </w:t>
      </w:r>
      <w:r w:rsidR="00F53C42" w:rsidRPr="00F6469D">
        <w:t>EXCOM</w:t>
      </w:r>
      <w:r w:rsidR="00132FB9" w:rsidRPr="00F6469D">
        <w:t xml:space="preserve"> and Mr. Wisniewski</w:t>
      </w:r>
      <w:r w:rsidR="00F53C42" w:rsidRPr="00F6469D">
        <w:t xml:space="preserve"> to review the documents and asked for comments. </w:t>
      </w:r>
    </w:p>
    <w:p w14:paraId="0FFA8B80" w14:textId="60EAE4B9" w:rsidR="001067D8" w:rsidRDefault="001067D8" w:rsidP="00403237">
      <w:pPr>
        <w:pStyle w:val="ListParagraph"/>
        <w:numPr>
          <w:ilvl w:val="0"/>
          <w:numId w:val="5"/>
        </w:numPr>
        <w:spacing w:line="240" w:lineRule="auto"/>
        <w:ind w:left="810"/>
      </w:pPr>
      <w:r>
        <w:t>Finance —</w:t>
      </w:r>
    </w:p>
    <w:p w14:paraId="19C6610E" w14:textId="77DDA188" w:rsidR="001067D8" w:rsidRDefault="001067D8" w:rsidP="00403237">
      <w:pPr>
        <w:pStyle w:val="ListParagraph"/>
        <w:numPr>
          <w:ilvl w:val="0"/>
          <w:numId w:val="5"/>
        </w:numPr>
        <w:spacing w:line="240" w:lineRule="auto"/>
        <w:ind w:left="810"/>
      </w:pPr>
      <w:r>
        <w:t xml:space="preserve">Membership </w:t>
      </w:r>
      <w:r w:rsidR="00F10CB8">
        <w:t xml:space="preserve">— </w:t>
      </w:r>
      <w:r w:rsidR="00330399">
        <w:t xml:space="preserve">Mr. Papenberg reported that we have 63 board and 3 individual memberships. President Roman reported that he will be sending out the membership letters </w:t>
      </w:r>
      <w:r w:rsidR="00132FB9">
        <w:t xml:space="preserve">early February </w:t>
      </w:r>
      <w:r w:rsidR="00B22162">
        <w:t>after he finishes the by</w:t>
      </w:r>
      <w:r w:rsidR="000254CE">
        <w:t>–</w:t>
      </w:r>
      <w:r w:rsidR="00B22162">
        <w:t>law edits</w:t>
      </w:r>
      <w:r w:rsidR="00330399">
        <w:t xml:space="preserve">. </w:t>
      </w:r>
    </w:p>
    <w:p w14:paraId="5108E31C" w14:textId="77777777" w:rsidR="00BB3435" w:rsidRPr="00BB3435" w:rsidRDefault="00BB3435" w:rsidP="00BB3435">
      <w:pPr>
        <w:pStyle w:val="ListParagraph"/>
        <w:spacing w:line="240" w:lineRule="auto"/>
        <w:ind w:left="810"/>
        <w:rPr>
          <w:sz w:val="16"/>
          <w:szCs w:val="16"/>
        </w:rPr>
      </w:pPr>
    </w:p>
    <w:p w14:paraId="08049452" w14:textId="5A49328C" w:rsidR="00BB3435" w:rsidRDefault="00BB3435" w:rsidP="00BB3435">
      <w:pPr>
        <w:pStyle w:val="ListParagraph"/>
        <w:spacing w:line="240" w:lineRule="auto"/>
        <w:ind w:left="810"/>
      </w:pPr>
      <w:r>
        <w:t xml:space="preserve">President Roman reported that </w:t>
      </w:r>
      <w:r w:rsidR="00132FB9">
        <w:t>h</w:t>
      </w:r>
      <w:r>
        <w:t>e wrote a letter on Dec. 15</w:t>
      </w:r>
      <w:r w:rsidRPr="00BB3435">
        <w:rPr>
          <w:vertAlign w:val="superscript"/>
        </w:rPr>
        <w:t>th</w:t>
      </w:r>
      <w:r>
        <w:t xml:space="preserve"> for Ms. </w:t>
      </w:r>
      <w:r w:rsidRPr="001305A7">
        <w:t>Chelenza</w:t>
      </w:r>
      <w:r>
        <w:t xml:space="preserve"> to send out, which </w:t>
      </w:r>
      <w:r w:rsidR="000254CE">
        <w:t>did not go out due to her health issues</w:t>
      </w:r>
      <w:r>
        <w:t xml:space="preserve">. </w:t>
      </w:r>
      <w:r w:rsidR="00FB0F78">
        <w:t xml:space="preserve">On </w:t>
      </w:r>
      <w:r w:rsidR="00BB2CA7">
        <w:t>January</w:t>
      </w:r>
      <w:r w:rsidR="00FB0F78">
        <w:t xml:space="preserve"> 6</w:t>
      </w:r>
      <w:r w:rsidR="00FB0F78" w:rsidRPr="00FB0F78">
        <w:rPr>
          <w:vertAlign w:val="superscript"/>
        </w:rPr>
        <w:t>th</w:t>
      </w:r>
      <w:r w:rsidR="00BB2CA7">
        <w:t xml:space="preserve">, </w:t>
      </w:r>
      <w:r>
        <w:t>President Roman</w:t>
      </w:r>
      <w:r w:rsidR="00BB2CA7">
        <w:t xml:space="preserve"> mailed out a formal letter to all paid boards, asking for nominations for office; he read the letter. </w:t>
      </w:r>
      <w:r w:rsidR="009F682F">
        <w:t>EXCOM will vote on the By–Law revisions at the March meeting</w:t>
      </w:r>
      <w:r w:rsidR="000254CE">
        <w:t xml:space="preserve"> and the revised By–Laws will be sent out to the members afterwards.</w:t>
      </w:r>
    </w:p>
    <w:p w14:paraId="753D4607" w14:textId="77777777" w:rsidR="00BB3435" w:rsidRPr="00BB3435" w:rsidRDefault="00BB3435" w:rsidP="00BB3435">
      <w:pPr>
        <w:pStyle w:val="ListParagraph"/>
        <w:spacing w:line="240" w:lineRule="auto"/>
        <w:ind w:left="810"/>
        <w:rPr>
          <w:sz w:val="16"/>
          <w:szCs w:val="16"/>
        </w:rPr>
      </w:pPr>
    </w:p>
    <w:p w14:paraId="6A86085C" w14:textId="594D7A6E" w:rsidR="001067D8" w:rsidRDefault="001067D8" w:rsidP="00403237">
      <w:pPr>
        <w:pStyle w:val="ListParagraph"/>
        <w:numPr>
          <w:ilvl w:val="0"/>
          <w:numId w:val="5"/>
        </w:numPr>
        <w:spacing w:line="240" w:lineRule="auto"/>
        <w:ind w:left="810"/>
      </w:pPr>
      <w:r>
        <w:t>Legislative —</w:t>
      </w:r>
      <w:r w:rsidR="006E200E">
        <w:t xml:space="preserve"> President Roman reported on the </w:t>
      </w:r>
      <w:r w:rsidR="009C16F1">
        <w:t xml:space="preserve">Tobacco Bills we testified for; a couple of the Bills were signed by the Governor, hopefully improving enforcement. Sales to minors will be restricted. </w:t>
      </w:r>
    </w:p>
    <w:p w14:paraId="7D0A74E6" w14:textId="77777777" w:rsidR="00FB0F78" w:rsidRPr="00FB0F78" w:rsidRDefault="00FB0F78" w:rsidP="00FB0F78">
      <w:pPr>
        <w:pStyle w:val="ListParagraph"/>
        <w:spacing w:line="240" w:lineRule="auto"/>
        <w:ind w:left="810"/>
        <w:rPr>
          <w:sz w:val="16"/>
          <w:szCs w:val="16"/>
        </w:rPr>
      </w:pPr>
    </w:p>
    <w:p w14:paraId="32FBAD0E" w14:textId="7BCE2A97" w:rsidR="001067D8" w:rsidRDefault="001067D8" w:rsidP="00403237">
      <w:pPr>
        <w:pStyle w:val="ListParagraph"/>
        <w:numPr>
          <w:ilvl w:val="0"/>
          <w:numId w:val="5"/>
        </w:numPr>
        <w:spacing w:line="240" w:lineRule="auto"/>
        <w:ind w:left="810"/>
      </w:pPr>
      <w:r>
        <w:t xml:space="preserve">Communications, Including Newsletter(s) and Website </w:t>
      </w:r>
    </w:p>
    <w:p w14:paraId="00B648FA" w14:textId="45250AC3" w:rsidR="001305A7" w:rsidRDefault="001305A7" w:rsidP="001305A7">
      <w:pPr>
        <w:pStyle w:val="ListParagraph"/>
        <w:spacing w:line="240" w:lineRule="auto"/>
        <w:ind w:left="810"/>
      </w:pPr>
      <w:r>
        <w:t xml:space="preserve">President Roman reported that since Ms. </w:t>
      </w:r>
      <w:r w:rsidRPr="001305A7">
        <w:t>Chelenza</w:t>
      </w:r>
      <w:r>
        <w:t xml:space="preserve"> is </w:t>
      </w:r>
      <w:r w:rsidR="004E6B99">
        <w:t xml:space="preserve">currently unable </w:t>
      </w:r>
      <w:r>
        <w:t>to work, he has spoken with Ms. Moy to assist</w:t>
      </w:r>
      <w:r w:rsidR="000254CE">
        <w:t xml:space="preserve"> with</w:t>
      </w:r>
      <w:r>
        <w:t xml:space="preserve"> some of the projects. At this time, we will not have a newsletter issued until we can figure out how to access Constant Contact. President Roman does not have the password to access the LinkedIn. </w:t>
      </w:r>
    </w:p>
    <w:p w14:paraId="768F62F2" w14:textId="77777777" w:rsidR="00FB0F78" w:rsidRPr="00FB0F78" w:rsidRDefault="00FB0F78" w:rsidP="001305A7">
      <w:pPr>
        <w:pStyle w:val="ListParagraph"/>
        <w:spacing w:line="240" w:lineRule="auto"/>
        <w:ind w:left="810"/>
        <w:rPr>
          <w:sz w:val="16"/>
          <w:szCs w:val="16"/>
        </w:rPr>
      </w:pPr>
    </w:p>
    <w:p w14:paraId="2E3610A0" w14:textId="77777777" w:rsidR="009F682F" w:rsidRDefault="001067D8" w:rsidP="00403237">
      <w:pPr>
        <w:pStyle w:val="ListParagraph"/>
        <w:numPr>
          <w:ilvl w:val="0"/>
          <w:numId w:val="5"/>
        </w:numPr>
        <w:spacing w:line="240" w:lineRule="auto"/>
        <w:ind w:left="810"/>
      </w:pPr>
      <w:r>
        <w:t>Audit</w:t>
      </w:r>
    </w:p>
    <w:p w14:paraId="7C2AC0AF" w14:textId="391AB5E1" w:rsidR="001067D8" w:rsidRDefault="009F682F" w:rsidP="009F682F">
      <w:pPr>
        <w:pStyle w:val="ListParagraph"/>
        <w:spacing w:line="240" w:lineRule="auto"/>
        <w:ind w:left="810"/>
      </w:pPr>
      <w:r>
        <w:t>President Roman reported that he, Mr. Papenberg and Mr. Ember will meet before the February 21</w:t>
      </w:r>
      <w:r w:rsidRPr="009F682F">
        <w:rPr>
          <w:vertAlign w:val="superscript"/>
        </w:rPr>
        <w:t>st</w:t>
      </w:r>
      <w:r>
        <w:t xml:space="preserve"> meeting. </w:t>
      </w:r>
    </w:p>
    <w:p w14:paraId="1C3EB779" w14:textId="77777777" w:rsidR="00FB0F78" w:rsidRPr="00FB0F78" w:rsidRDefault="00FB0F78" w:rsidP="009F682F">
      <w:pPr>
        <w:pStyle w:val="ListParagraph"/>
        <w:spacing w:line="240" w:lineRule="auto"/>
        <w:ind w:left="810"/>
        <w:rPr>
          <w:sz w:val="16"/>
          <w:szCs w:val="16"/>
        </w:rPr>
      </w:pPr>
    </w:p>
    <w:p w14:paraId="0F2EE82C" w14:textId="4486E432" w:rsidR="001067D8" w:rsidRPr="009F682F" w:rsidRDefault="001067D8" w:rsidP="00403237">
      <w:pPr>
        <w:pStyle w:val="ListParagraph"/>
        <w:numPr>
          <w:ilvl w:val="0"/>
          <w:numId w:val="5"/>
        </w:numPr>
        <w:spacing w:line="240" w:lineRule="auto"/>
        <w:ind w:left="810"/>
      </w:pPr>
      <w:r>
        <w:t xml:space="preserve">Nominating </w:t>
      </w:r>
    </w:p>
    <w:p w14:paraId="778A0ADA" w14:textId="0C4F19DA" w:rsidR="009F682F" w:rsidRDefault="009F682F" w:rsidP="009F682F">
      <w:pPr>
        <w:pStyle w:val="ListParagraph"/>
        <w:spacing w:line="240" w:lineRule="auto"/>
        <w:ind w:left="810"/>
      </w:pPr>
      <w:r>
        <w:lastRenderedPageBreak/>
        <w:t xml:space="preserve">President Roman reported that he previously explained what was done for the nominations. </w:t>
      </w:r>
      <w:r w:rsidR="00FB0F78">
        <w:t>Letter for nominations were mailed out on January 6</w:t>
      </w:r>
      <w:r w:rsidR="00FB0F78" w:rsidRPr="00FB0F78">
        <w:rPr>
          <w:vertAlign w:val="superscript"/>
        </w:rPr>
        <w:t>th</w:t>
      </w:r>
      <w:r w:rsidR="00F026A3">
        <w:t xml:space="preserve"> to our paid member boards. </w:t>
      </w:r>
      <w:r w:rsidR="00FB0F78">
        <w:t xml:space="preserve">President Roman explained the nomination process. </w:t>
      </w:r>
    </w:p>
    <w:p w14:paraId="772E149C" w14:textId="77777777" w:rsidR="00AB0C2E" w:rsidRPr="00FB0F78" w:rsidRDefault="00AB0C2E" w:rsidP="00403237">
      <w:pPr>
        <w:pStyle w:val="ListParagraph"/>
        <w:spacing w:line="240" w:lineRule="auto"/>
        <w:ind w:left="810"/>
        <w:rPr>
          <w:sz w:val="16"/>
          <w:szCs w:val="16"/>
        </w:rPr>
      </w:pPr>
    </w:p>
    <w:p w14:paraId="158D975C" w14:textId="46A4DC53" w:rsidR="001067D8" w:rsidRDefault="00ED58A6" w:rsidP="00403237">
      <w:pPr>
        <w:pStyle w:val="ListParagraph"/>
        <w:numPr>
          <w:ilvl w:val="0"/>
          <w:numId w:val="2"/>
        </w:numPr>
        <w:spacing w:line="240" w:lineRule="auto"/>
        <w:ind w:left="450" w:hanging="450"/>
      </w:pPr>
      <w:r w:rsidRPr="00ED58A6">
        <w:t>Public Health Associations Collaborative Effort (PHACE)</w:t>
      </w:r>
    </w:p>
    <w:p w14:paraId="03D63CD0" w14:textId="540654CB" w:rsidR="00FB0F78" w:rsidRDefault="00FB0F78" w:rsidP="00FB0F78">
      <w:pPr>
        <w:pStyle w:val="ListParagraph"/>
        <w:spacing w:line="240" w:lineRule="auto"/>
        <w:ind w:left="450"/>
      </w:pPr>
      <w:r>
        <w:t>President Roman reported their next meeting is January 26</w:t>
      </w:r>
      <w:r w:rsidRPr="00FB0F78">
        <w:rPr>
          <w:vertAlign w:val="superscript"/>
        </w:rPr>
        <w:t>th</w:t>
      </w:r>
      <w:r>
        <w:t xml:space="preserve">. One topic to be discussed is the County Health Officers request to join PHACE. </w:t>
      </w:r>
      <w:r w:rsidR="001807EC">
        <w:t xml:space="preserve">President Roman explained the creation and purpose of the County Health Officers group. </w:t>
      </w:r>
      <w:r w:rsidR="003E5458">
        <w:t>They will also discuss the new website rollout;</w:t>
      </w:r>
      <w:r w:rsidR="00961C52">
        <w:t xml:space="preserve"> PHACE </w:t>
      </w:r>
      <w:r w:rsidR="003E5458">
        <w:t xml:space="preserve">received a $10,000 grant from NJACCHO through the state </w:t>
      </w:r>
      <w:r w:rsidR="000254CE">
        <w:t>to update</w:t>
      </w:r>
      <w:r w:rsidR="003E5458">
        <w:t xml:space="preserve"> the </w:t>
      </w:r>
      <w:r w:rsidR="00961C52">
        <w:t>website</w:t>
      </w:r>
      <w:r w:rsidR="003E5458">
        <w:t xml:space="preserve">. </w:t>
      </w:r>
    </w:p>
    <w:p w14:paraId="623AE6C0" w14:textId="77777777" w:rsidR="00AB0C2E" w:rsidRPr="000B735C" w:rsidRDefault="00AB0C2E" w:rsidP="00403237">
      <w:pPr>
        <w:pStyle w:val="ListParagraph"/>
        <w:spacing w:line="240" w:lineRule="auto"/>
        <w:ind w:left="450"/>
        <w:rPr>
          <w:sz w:val="16"/>
          <w:szCs w:val="16"/>
        </w:rPr>
      </w:pPr>
    </w:p>
    <w:p w14:paraId="4C896F71" w14:textId="77777777" w:rsidR="003047DD" w:rsidRDefault="001067D8" w:rsidP="00403237">
      <w:pPr>
        <w:pStyle w:val="ListParagraph"/>
        <w:numPr>
          <w:ilvl w:val="0"/>
          <w:numId w:val="2"/>
        </w:numPr>
        <w:spacing w:line="240" w:lineRule="auto"/>
        <w:ind w:left="450" w:hanging="450"/>
      </w:pPr>
      <w:r>
        <w:t>Public Health Institute</w:t>
      </w:r>
      <w:r w:rsidR="00FB0F78">
        <w:t xml:space="preserve"> (PHI)</w:t>
      </w:r>
      <w:r w:rsidR="003E5458">
        <w:t xml:space="preserve"> </w:t>
      </w:r>
    </w:p>
    <w:p w14:paraId="73F460D0" w14:textId="676FF150" w:rsidR="001067D8" w:rsidRDefault="003E5458" w:rsidP="003047DD">
      <w:pPr>
        <w:pStyle w:val="ListParagraph"/>
        <w:spacing w:line="240" w:lineRule="auto"/>
        <w:ind w:left="450"/>
      </w:pPr>
      <w:r>
        <w:t xml:space="preserve">President Roman reported that they put out a notice for a webinar they are hosting. </w:t>
      </w:r>
    </w:p>
    <w:p w14:paraId="6191B5DB" w14:textId="77777777" w:rsidR="00AB0C2E" w:rsidRPr="003047DD" w:rsidRDefault="00AB0C2E" w:rsidP="00403237">
      <w:pPr>
        <w:spacing w:line="240" w:lineRule="auto"/>
        <w:rPr>
          <w:sz w:val="16"/>
          <w:szCs w:val="16"/>
        </w:rPr>
      </w:pPr>
    </w:p>
    <w:p w14:paraId="0132F4D7" w14:textId="63F4126E" w:rsidR="001067D8" w:rsidRDefault="001067D8" w:rsidP="00403237">
      <w:pPr>
        <w:pStyle w:val="ListParagraph"/>
        <w:numPr>
          <w:ilvl w:val="0"/>
          <w:numId w:val="2"/>
        </w:numPr>
        <w:spacing w:line="240" w:lineRule="auto"/>
        <w:ind w:left="450" w:hanging="450"/>
      </w:pPr>
      <w:r>
        <w:t>Public Health Council</w:t>
      </w:r>
      <w:r w:rsidR="00FB0F78">
        <w:t xml:space="preserve"> (PHC)</w:t>
      </w:r>
      <w:r w:rsidR="003047DD" w:rsidRPr="003047DD">
        <w:t xml:space="preserve"> </w:t>
      </w:r>
      <w:r w:rsidR="003047DD">
        <w:t>— No report</w:t>
      </w:r>
    </w:p>
    <w:p w14:paraId="2DB074E8" w14:textId="77777777" w:rsidR="00AB0C2E" w:rsidRPr="003047DD" w:rsidRDefault="00AB0C2E" w:rsidP="00403237">
      <w:pPr>
        <w:pStyle w:val="ListParagraph"/>
        <w:spacing w:line="240" w:lineRule="auto"/>
        <w:ind w:left="450"/>
        <w:rPr>
          <w:sz w:val="16"/>
          <w:szCs w:val="16"/>
        </w:rPr>
      </w:pPr>
    </w:p>
    <w:p w14:paraId="1AE79787" w14:textId="0D9E8AE2" w:rsidR="001067D8" w:rsidRDefault="001067D8" w:rsidP="00403237">
      <w:pPr>
        <w:pStyle w:val="ListParagraph"/>
        <w:numPr>
          <w:ilvl w:val="0"/>
          <w:numId w:val="2"/>
        </w:numPr>
        <w:spacing w:line="240" w:lineRule="auto"/>
        <w:ind w:left="450" w:hanging="450"/>
      </w:pPr>
      <w:r>
        <w:t>Liaison Reports:</w:t>
      </w:r>
      <w:r w:rsidR="003047DD">
        <w:t xml:space="preserve"> </w:t>
      </w:r>
    </w:p>
    <w:p w14:paraId="36B0240C" w14:textId="2B4DE4B5" w:rsidR="003047DD" w:rsidRDefault="003047DD" w:rsidP="003047DD">
      <w:pPr>
        <w:ind w:left="450"/>
      </w:pPr>
      <w:r>
        <w:t xml:space="preserve">Dr. </w:t>
      </w:r>
      <w:r w:rsidRPr="005C0139">
        <w:rPr>
          <w:rFonts w:cs="Times New Roman"/>
          <w:kern w:val="0"/>
          <w:szCs w:val="24"/>
          <w14:ligatures w14:val="none"/>
        </w:rPr>
        <w:t>Cheriyan</w:t>
      </w:r>
      <w:r>
        <w:rPr>
          <w:rFonts w:cs="Times New Roman"/>
          <w:kern w:val="0"/>
          <w:szCs w:val="24"/>
          <w14:ligatures w14:val="none"/>
        </w:rPr>
        <w:t xml:space="preserve"> reported on the discussions at the NJDOH DLPH meeting he attended. </w:t>
      </w:r>
    </w:p>
    <w:p w14:paraId="3BF008BB" w14:textId="77777777" w:rsidR="00AB0C2E" w:rsidRPr="003047DD" w:rsidRDefault="00AB0C2E" w:rsidP="00403237">
      <w:pPr>
        <w:pStyle w:val="ListParagraph"/>
        <w:spacing w:line="240" w:lineRule="auto"/>
        <w:ind w:left="450"/>
        <w:rPr>
          <w:sz w:val="16"/>
          <w:szCs w:val="16"/>
        </w:rPr>
      </w:pPr>
    </w:p>
    <w:p w14:paraId="41ACCB18" w14:textId="5AD8A982" w:rsidR="001067D8" w:rsidRDefault="001067D8" w:rsidP="00403237">
      <w:pPr>
        <w:pStyle w:val="ListParagraph"/>
        <w:numPr>
          <w:ilvl w:val="0"/>
          <w:numId w:val="2"/>
        </w:numPr>
        <w:spacing w:line="240" w:lineRule="auto"/>
        <w:ind w:left="450" w:hanging="450"/>
      </w:pPr>
      <w:r>
        <w:t>Old Business</w:t>
      </w:r>
    </w:p>
    <w:p w14:paraId="233C851E" w14:textId="7323F876" w:rsidR="003047DD" w:rsidRDefault="003047DD" w:rsidP="003047DD">
      <w:pPr>
        <w:pStyle w:val="ListParagraph"/>
        <w:spacing w:line="240" w:lineRule="auto"/>
        <w:ind w:left="450"/>
      </w:pPr>
      <w:r w:rsidRPr="003047DD">
        <w:rPr>
          <w:i/>
          <w:iCs/>
        </w:rPr>
        <w:t>Orientation Training</w:t>
      </w:r>
      <w:r>
        <w:t xml:space="preserve"> —</w:t>
      </w:r>
      <w:r w:rsidR="009503F8">
        <w:t xml:space="preserve"> President Roman met with Colleen Wharton from Rutgers School of Public Health regarding the </w:t>
      </w:r>
      <w:r w:rsidR="00F026A3">
        <w:t>revision</w:t>
      </w:r>
      <w:r w:rsidR="009503F8">
        <w:t xml:space="preserve"> of the</w:t>
      </w:r>
      <w:r w:rsidR="00F026A3">
        <w:t xml:space="preserve"> training program</w:t>
      </w:r>
      <w:r w:rsidR="009503F8">
        <w:t xml:space="preserve">. She included information on </w:t>
      </w:r>
      <w:r w:rsidR="009503F8" w:rsidRPr="009503F8">
        <w:t>NJ Environmental Health Association (NJEHA)</w:t>
      </w:r>
      <w:r w:rsidR="009503F8">
        <w:t xml:space="preserve"> and is finishing up the student version of the training. President Roman has to complete the update </w:t>
      </w:r>
      <w:r w:rsidR="003D60C1">
        <w:t>to</w:t>
      </w:r>
      <w:r w:rsidR="009503F8">
        <w:t xml:space="preserve"> our orientation manual to pass onto Ms. Wharton. He will meet with Ms. Wharton in March. </w:t>
      </w:r>
    </w:p>
    <w:p w14:paraId="08042B8D" w14:textId="77777777" w:rsidR="009503F8" w:rsidRPr="009503F8" w:rsidRDefault="009503F8" w:rsidP="003047DD">
      <w:pPr>
        <w:pStyle w:val="ListParagraph"/>
        <w:spacing w:line="240" w:lineRule="auto"/>
        <w:ind w:left="450"/>
        <w:rPr>
          <w:sz w:val="16"/>
          <w:szCs w:val="16"/>
        </w:rPr>
      </w:pPr>
    </w:p>
    <w:p w14:paraId="72DF89D0" w14:textId="1252DA3A" w:rsidR="009503F8" w:rsidRPr="009503F8" w:rsidRDefault="009503F8" w:rsidP="00687BB3">
      <w:pPr>
        <w:pStyle w:val="ListParagraph"/>
        <w:spacing w:line="240" w:lineRule="auto"/>
        <w:ind w:left="540"/>
        <w:rPr>
          <w:i/>
          <w:iCs/>
        </w:rPr>
      </w:pPr>
      <w:r w:rsidRPr="009503F8">
        <w:rPr>
          <w:i/>
          <w:iCs/>
        </w:rPr>
        <w:t>Meeting Dates:</w:t>
      </w:r>
    </w:p>
    <w:p w14:paraId="51A77713" w14:textId="14D066B4" w:rsidR="009503F8" w:rsidRDefault="009503F8" w:rsidP="00687BB3">
      <w:pPr>
        <w:pStyle w:val="ListParagraph"/>
        <w:spacing w:line="240" w:lineRule="auto"/>
        <w:ind w:left="540"/>
      </w:pPr>
      <w:r>
        <w:t>February 21</w:t>
      </w:r>
      <w:r>
        <w:tab/>
      </w:r>
      <w:r>
        <w:tab/>
        <w:t>April 18</w:t>
      </w:r>
      <w:r>
        <w:tab/>
      </w:r>
      <w:r>
        <w:tab/>
        <w:t>June TBD</w:t>
      </w:r>
    </w:p>
    <w:p w14:paraId="58B3A96B" w14:textId="5166B725" w:rsidR="009503F8" w:rsidRDefault="009503F8" w:rsidP="00687BB3">
      <w:pPr>
        <w:pStyle w:val="ListParagraph"/>
        <w:spacing w:line="240" w:lineRule="auto"/>
        <w:ind w:left="540"/>
      </w:pPr>
      <w:r>
        <w:t>March 21</w:t>
      </w:r>
      <w:r>
        <w:tab/>
      </w:r>
      <w:r>
        <w:tab/>
        <w:t>May 9</w:t>
      </w:r>
    </w:p>
    <w:p w14:paraId="1C51D756" w14:textId="77777777" w:rsidR="000B735C" w:rsidRPr="000B735C" w:rsidRDefault="000B735C" w:rsidP="003047DD">
      <w:pPr>
        <w:pStyle w:val="ListParagraph"/>
        <w:spacing w:line="240" w:lineRule="auto"/>
        <w:ind w:left="450"/>
        <w:rPr>
          <w:sz w:val="18"/>
          <w:szCs w:val="18"/>
        </w:rPr>
      </w:pPr>
    </w:p>
    <w:p w14:paraId="51166D1E" w14:textId="34372304" w:rsidR="000B735C" w:rsidRDefault="000B735C" w:rsidP="003047DD">
      <w:pPr>
        <w:pStyle w:val="ListParagraph"/>
        <w:spacing w:line="240" w:lineRule="auto"/>
        <w:ind w:left="450"/>
      </w:pPr>
      <w:r>
        <w:t>President Roman reported the Governor</w:t>
      </w:r>
      <w:r w:rsidR="00F026A3">
        <w:t xml:space="preserve"> Murphy</w:t>
      </w:r>
      <w:r>
        <w:t xml:space="preserve"> gave his Final State </w:t>
      </w:r>
      <w:r w:rsidR="00F026A3">
        <w:t xml:space="preserve">of the State </w:t>
      </w:r>
      <w:r>
        <w:t>Address and did not mention public health.</w:t>
      </w:r>
    </w:p>
    <w:p w14:paraId="5F67D817" w14:textId="77777777" w:rsidR="00386B19" w:rsidRPr="009503F8" w:rsidRDefault="00386B19" w:rsidP="00403237">
      <w:pPr>
        <w:spacing w:line="240" w:lineRule="auto"/>
        <w:rPr>
          <w:sz w:val="16"/>
          <w:szCs w:val="16"/>
        </w:rPr>
      </w:pPr>
    </w:p>
    <w:p w14:paraId="5518959B" w14:textId="0C28B2BB" w:rsidR="001067D8" w:rsidRDefault="001067D8" w:rsidP="009503F8">
      <w:pPr>
        <w:pStyle w:val="ListParagraph"/>
        <w:numPr>
          <w:ilvl w:val="0"/>
          <w:numId w:val="2"/>
        </w:numPr>
        <w:tabs>
          <w:tab w:val="left" w:pos="450"/>
        </w:tabs>
        <w:spacing w:line="240" w:lineRule="auto"/>
        <w:ind w:left="450" w:hanging="450"/>
      </w:pPr>
      <w:r>
        <w:t>New Business</w:t>
      </w:r>
      <w:r w:rsidR="0069653D">
        <w:t xml:space="preserve"> — No report</w:t>
      </w:r>
    </w:p>
    <w:p w14:paraId="1B237D32" w14:textId="7C0BA1E3" w:rsidR="001067D8" w:rsidRDefault="001067D8" w:rsidP="00403237">
      <w:pPr>
        <w:tabs>
          <w:tab w:val="left" w:pos="450"/>
        </w:tabs>
        <w:spacing w:line="240" w:lineRule="auto"/>
      </w:pPr>
      <w:r>
        <w:t xml:space="preserve">18. </w:t>
      </w:r>
      <w:r w:rsidR="00386B19">
        <w:tab/>
      </w:r>
      <w:r>
        <w:t>Educational Presentation</w:t>
      </w:r>
      <w:r w:rsidRPr="001067D8">
        <w:rPr>
          <w:sz w:val="16"/>
          <w:szCs w:val="16"/>
        </w:rPr>
        <w:t xml:space="preserve"> (as necessary)</w:t>
      </w:r>
      <w:r w:rsidR="00F10CB8">
        <w:t xml:space="preserve"> — </w:t>
      </w:r>
      <w:r w:rsidR="0066794E">
        <w:t>No report</w:t>
      </w:r>
    </w:p>
    <w:p w14:paraId="3B869924" w14:textId="2052ADB4" w:rsidR="001067D8" w:rsidRDefault="001067D8" w:rsidP="00403237">
      <w:pPr>
        <w:tabs>
          <w:tab w:val="left" w:pos="450"/>
        </w:tabs>
        <w:spacing w:line="240" w:lineRule="auto"/>
      </w:pPr>
      <w:r>
        <w:t xml:space="preserve">19. </w:t>
      </w:r>
      <w:r w:rsidR="00386B19">
        <w:tab/>
      </w:r>
      <w:r>
        <w:t>General Discussion</w:t>
      </w:r>
      <w:r w:rsidR="0069653D">
        <w:t xml:space="preserve"> — No report</w:t>
      </w:r>
    </w:p>
    <w:p w14:paraId="2BE70280" w14:textId="64EF3713" w:rsidR="008E261E" w:rsidRPr="00F6469D" w:rsidRDefault="001067D8" w:rsidP="00403237">
      <w:pPr>
        <w:tabs>
          <w:tab w:val="left" w:pos="450"/>
        </w:tabs>
        <w:spacing w:line="240" w:lineRule="auto"/>
        <w:rPr>
          <w:szCs w:val="24"/>
        </w:rPr>
      </w:pPr>
      <w:r w:rsidRPr="00F6469D">
        <w:rPr>
          <w:szCs w:val="24"/>
        </w:rPr>
        <w:t xml:space="preserve">20. </w:t>
      </w:r>
      <w:r w:rsidR="00386B19" w:rsidRPr="00F6469D">
        <w:rPr>
          <w:szCs w:val="24"/>
        </w:rPr>
        <w:tab/>
      </w:r>
      <w:r w:rsidRPr="00F6469D">
        <w:rPr>
          <w:szCs w:val="24"/>
        </w:rPr>
        <w:t>Announcement of Next Meeting</w:t>
      </w:r>
      <w:r w:rsidR="008E261E" w:rsidRPr="00F6469D">
        <w:rPr>
          <w:szCs w:val="24"/>
        </w:rPr>
        <w:t>:</w:t>
      </w:r>
    </w:p>
    <w:p w14:paraId="35ADD9D6" w14:textId="2C8094A5" w:rsidR="001067D8" w:rsidRPr="00F6469D" w:rsidRDefault="00386B19" w:rsidP="00403237">
      <w:pPr>
        <w:tabs>
          <w:tab w:val="left" w:pos="450"/>
        </w:tabs>
        <w:spacing w:line="240" w:lineRule="auto"/>
        <w:ind w:firstLine="360"/>
        <w:rPr>
          <w:szCs w:val="24"/>
        </w:rPr>
      </w:pPr>
      <w:r w:rsidRPr="00F6469D">
        <w:rPr>
          <w:szCs w:val="24"/>
        </w:rPr>
        <w:tab/>
      </w:r>
      <w:r w:rsidR="003E5458" w:rsidRPr="00F6469D">
        <w:rPr>
          <w:szCs w:val="24"/>
        </w:rPr>
        <w:t>February 17, 2026</w:t>
      </w:r>
      <w:r w:rsidR="001067D8" w:rsidRPr="00F6469D">
        <w:rPr>
          <w:szCs w:val="24"/>
        </w:rPr>
        <w:t xml:space="preserve">, </w:t>
      </w:r>
      <w:r w:rsidR="008E261E" w:rsidRPr="00F6469D">
        <w:rPr>
          <w:szCs w:val="24"/>
        </w:rPr>
        <w:t>at 10:00 am</w:t>
      </w:r>
    </w:p>
    <w:p w14:paraId="12DBB866" w14:textId="77777777" w:rsidR="00964AB2" w:rsidRPr="00964AB2" w:rsidRDefault="00964AB2" w:rsidP="00964AB2">
      <w:pPr>
        <w:shd w:val="clear" w:color="auto" w:fill="FFFFFF"/>
        <w:spacing w:line="240" w:lineRule="auto"/>
        <w:rPr>
          <w:rFonts w:eastAsia="Times New Roman" w:cs="Times New Roman"/>
          <w:color w:val="1D2228"/>
          <w:spacing w:val="-5"/>
          <w:kern w:val="0"/>
          <w:sz w:val="16"/>
          <w:szCs w:val="16"/>
          <w14:ligatures w14:val="none"/>
        </w:rPr>
      </w:pPr>
    </w:p>
    <w:p w14:paraId="72090425" w14:textId="008C72D8" w:rsidR="00964AB2" w:rsidRPr="00F6469D" w:rsidRDefault="00964AB2" w:rsidP="00964AB2">
      <w:pPr>
        <w:shd w:val="clear" w:color="auto" w:fill="FFFFFF"/>
        <w:spacing w:line="240" w:lineRule="auto"/>
        <w:ind w:left="450"/>
        <w:rPr>
          <w:rFonts w:eastAsia="Times New Roman" w:cs="Times New Roman"/>
          <w:color w:val="1D2228"/>
          <w:spacing w:val="-5"/>
          <w:kern w:val="0"/>
          <w:sz w:val="22"/>
          <w14:ligatures w14:val="none"/>
        </w:rPr>
      </w:pPr>
      <w:r w:rsidRPr="00F6469D">
        <w:rPr>
          <w:rFonts w:eastAsia="Times New Roman" w:cs="Times New Roman"/>
          <w:color w:val="1D2228"/>
          <w:spacing w:val="-5"/>
          <w:kern w:val="0"/>
          <w:sz w:val="22"/>
          <w14:ligatures w14:val="none"/>
        </w:rPr>
        <w:t>Zoom Meeting Link</w:t>
      </w:r>
    </w:p>
    <w:p w14:paraId="5EF0F7A1" w14:textId="77777777" w:rsidR="00964AB2" w:rsidRPr="00F6469D" w:rsidRDefault="00964AB2" w:rsidP="00964AB2">
      <w:pPr>
        <w:shd w:val="clear" w:color="auto" w:fill="FFFFFF"/>
        <w:spacing w:line="240" w:lineRule="auto"/>
        <w:ind w:left="450"/>
        <w:rPr>
          <w:rFonts w:eastAsia="Times New Roman" w:cs="Times New Roman"/>
          <w:color w:val="1D2228"/>
          <w:spacing w:val="-5"/>
          <w:kern w:val="0"/>
          <w:sz w:val="22"/>
          <w14:ligatures w14:val="none"/>
        </w:rPr>
      </w:pPr>
      <w:r w:rsidRPr="00F6469D">
        <w:rPr>
          <w:rFonts w:eastAsia="Times New Roman" w:cs="Times New Roman"/>
          <w:color w:val="1D2228"/>
          <w:spacing w:val="-5"/>
          <w:kern w:val="0"/>
          <w:sz w:val="22"/>
          <w14:ligatures w14:val="none"/>
        </w:rPr>
        <w:t>https://zoom.us/j/93466224975</w:t>
      </w:r>
    </w:p>
    <w:p w14:paraId="2EE66C8D" w14:textId="77777777" w:rsidR="00964AB2" w:rsidRPr="00F6469D" w:rsidRDefault="00964AB2" w:rsidP="00964AB2">
      <w:pPr>
        <w:shd w:val="clear" w:color="auto" w:fill="FFFFFF"/>
        <w:spacing w:line="240" w:lineRule="auto"/>
        <w:ind w:left="450"/>
        <w:rPr>
          <w:rFonts w:eastAsia="Times New Roman" w:cs="Times New Roman"/>
          <w:color w:val="1D2228"/>
          <w:spacing w:val="-5"/>
          <w:kern w:val="0"/>
          <w:sz w:val="22"/>
          <w14:ligatures w14:val="none"/>
        </w:rPr>
      </w:pPr>
      <w:r w:rsidRPr="00F6469D">
        <w:rPr>
          <w:rFonts w:eastAsia="Times New Roman" w:cs="Times New Roman"/>
          <w:color w:val="1D2228"/>
          <w:spacing w:val="-5"/>
          <w:kern w:val="0"/>
          <w:sz w:val="22"/>
          <w14:ligatures w14:val="none"/>
        </w:rPr>
        <w:t>Meeting ID: 934 6622 4975</w:t>
      </w:r>
    </w:p>
    <w:p w14:paraId="58DF2EAB" w14:textId="77777777" w:rsidR="00964AB2" w:rsidRPr="00964AB2" w:rsidRDefault="00964AB2" w:rsidP="00964AB2">
      <w:pPr>
        <w:shd w:val="clear" w:color="auto" w:fill="FFFFFF"/>
        <w:spacing w:line="240" w:lineRule="auto"/>
        <w:ind w:left="450"/>
        <w:rPr>
          <w:rFonts w:eastAsia="Times New Roman" w:cs="Times New Roman"/>
          <w:color w:val="1D2228"/>
          <w:spacing w:val="-5"/>
          <w:kern w:val="0"/>
          <w:sz w:val="16"/>
          <w:szCs w:val="16"/>
          <w14:ligatures w14:val="none"/>
        </w:rPr>
      </w:pPr>
    </w:p>
    <w:p w14:paraId="265AB834" w14:textId="77777777" w:rsidR="00964AB2" w:rsidRPr="00F6469D" w:rsidRDefault="00964AB2" w:rsidP="00964AB2">
      <w:pPr>
        <w:shd w:val="clear" w:color="auto" w:fill="FFFFFF"/>
        <w:spacing w:line="240" w:lineRule="auto"/>
        <w:ind w:left="450"/>
        <w:rPr>
          <w:rFonts w:eastAsia="Times New Roman" w:cs="Times New Roman"/>
          <w:color w:val="1D2228"/>
          <w:spacing w:val="-5"/>
          <w:kern w:val="0"/>
          <w:sz w:val="22"/>
          <w14:ligatures w14:val="none"/>
        </w:rPr>
      </w:pPr>
      <w:r w:rsidRPr="00F6469D">
        <w:rPr>
          <w:rFonts w:eastAsia="Times New Roman" w:cs="Times New Roman"/>
          <w:color w:val="1D2228"/>
          <w:spacing w:val="-5"/>
          <w:kern w:val="0"/>
          <w:sz w:val="22"/>
          <w14:ligatures w14:val="none"/>
        </w:rPr>
        <w:t>One tap mobile</w:t>
      </w:r>
    </w:p>
    <w:p w14:paraId="6094694B" w14:textId="77777777" w:rsidR="00964AB2" w:rsidRPr="00F6469D" w:rsidRDefault="00964AB2" w:rsidP="00964AB2">
      <w:pPr>
        <w:shd w:val="clear" w:color="auto" w:fill="FFFFFF"/>
        <w:spacing w:line="240" w:lineRule="auto"/>
        <w:ind w:left="450"/>
        <w:rPr>
          <w:rFonts w:eastAsia="Times New Roman" w:cs="Times New Roman"/>
          <w:color w:val="1D2228"/>
          <w:spacing w:val="-5"/>
          <w:kern w:val="0"/>
          <w:sz w:val="22"/>
          <w14:ligatures w14:val="none"/>
        </w:rPr>
      </w:pPr>
      <w:r w:rsidRPr="00F6469D">
        <w:rPr>
          <w:rFonts w:eastAsia="Times New Roman" w:cs="Times New Roman"/>
          <w:color w:val="1D2228"/>
          <w:spacing w:val="-5"/>
          <w:kern w:val="0"/>
          <w:sz w:val="22"/>
          <w14:ligatures w14:val="none"/>
        </w:rPr>
        <w:t>+16469313860,,93466224975# US</w:t>
      </w:r>
    </w:p>
    <w:p w14:paraId="3199B1C8" w14:textId="55D7B689" w:rsidR="008E261E" w:rsidRPr="003753B2" w:rsidRDefault="008E261E" w:rsidP="00964AB2">
      <w:pPr>
        <w:spacing w:line="240" w:lineRule="auto"/>
        <w:rPr>
          <w:sz w:val="16"/>
          <w:szCs w:val="16"/>
        </w:rPr>
      </w:pPr>
    </w:p>
    <w:p w14:paraId="7631A948" w14:textId="50E63885" w:rsidR="00D04A56" w:rsidRPr="00F6469D" w:rsidRDefault="001067D8" w:rsidP="00403237">
      <w:pPr>
        <w:tabs>
          <w:tab w:val="left" w:pos="450"/>
        </w:tabs>
        <w:spacing w:line="240" w:lineRule="auto"/>
      </w:pPr>
      <w:r w:rsidRPr="00F6469D">
        <w:t>21.</w:t>
      </w:r>
      <w:r w:rsidR="00386B19" w:rsidRPr="00F6469D">
        <w:tab/>
      </w:r>
      <w:r w:rsidRPr="00F6469D">
        <w:t xml:space="preserve">Adjournment: </w:t>
      </w:r>
    </w:p>
    <w:p w14:paraId="17E34003" w14:textId="7957E5C5" w:rsidR="00386B19" w:rsidRPr="00F6469D" w:rsidRDefault="00386B19" w:rsidP="00403237">
      <w:pPr>
        <w:tabs>
          <w:tab w:val="left" w:pos="360"/>
          <w:tab w:val="left" w:pos="450"/>
        </w:tabs>
        <w:spacing w:line="240" w:lineRule="auto"/>
        <w:ind w:firstLine="360"/>
        <w:rPr>
          <w:rFonts w:cs="Times New Roman"/>
          <w:sz w:val="22"/>
        </w:rPr>
      </w:pPr>
      <w:r w:rsidRPr="00F6469D">
        <w:rPr>
          <w:sz w:val="22"/>
          <w:szCs w:val="20"/>
        </w:rPr>
        <w:tab/>
      </w:r>
      <w:r w:rsidRPr="00F6469D">
        <w:rPr>
          <w:rFonts w:cs="Times New Roman"/>
          <w:sz w:val="22"/>
        </w:rPr>
        <w:t xml:space="preserve">Motion to adjourn at </w:t>
      </w:r>
      <w:r w:rsidR="009503F8" w:rsidRPr="00F6469D">
        <w:rPr>
          <w:rFonts w:cs="Times New Roman"/>
          <w:sz w:val="22"/>
        </w:rPr>
        <w:t>12</w:t>
      </w:r>
      <w:r w:rsidR="000B735C" w:rsidRPr="00F6469D">
        <w:rPr>
          <w:rFonts w:cs="Times New Roman"/>
          <w:sz w:val="22"/>
        </w:rPr>
        <w:t>:09</w:t>
      </w:r>
      <w:r w:rsidRPr="00F6469D">
        <w:rPr>
          <w:rFonts w:cs="Times New Roman"/>
          <w:sz w:val="22"/>
        </w:rPr>
        <w:t xml:space="preserve"> </w:t>
      </w:r>
      <w:r w:rsidR="009503F8" w:rsidRPr="00F6469D">
        <w:rPr>
          <w:rFonts w:cs="Times New Roman"/>
          <w:sz w:val="22"/>
        </w:rPr>
        <w:t>p</w:t>
      </w:r>
      <w:r w:rsidRPr="00F6469D">
        <w:rPr>
          <w:rFonts w:cs="Times New Roman"/>
          <w:sz w:val="22"/>
        </w:rPr>
        <w:t>m: MSP:</w:t>
      </w:r>
      <w:r w:rsidR="000B735C" w:rsidRPr="00F6469D">
        <w:rPr>
          <w:rFonts w:cs="Times New Roman"/>
          <w:sz w:val="22"/>
        </w:rPr>
        <w:t xml:space="preserve"> </w:t>
      </w:r>
      <w:r w:rsidR="000B735C" w:rsidRPr="00F6469D">
        <w:rPr>
          <w:rFonts w:cs="Times New Roman"/>
          <w:kern w:val="0"/>
          <w:sz w:val="22"/>
          <w14:ligatures w14:val="none"/>
        </w:rPr>
        <w:t>Cheriyan, Uhrik</w:t>
      </w:r>
    </w:p>
    <w:p w14:paraId="041B648C" w14:textId="77777777" w:rsidR="00386B19" w:rsidRDefault="00386B19" w:rsidP="00403237">
      <w:pPr>
        <w:pStyle w:val="ListParagraph"/>
        <w:spacing w:line="240" w:lineRule="auto"/>
        <w:ind w:left="0"/>
        <w:rPr>
          <w:rFonts w:cs="Times New Roman"/>
          <w:sz w:val="18"/>
          <w:szCs w:val="18"/>
        </w:rPr>
      </w:pPr>
    </w:p>
    <w:p w14:paraId="29ECFDD7" w14:textId="77777777" w:rsidR="00386B19" w:rsidRDefault="00386B19" w:rsidP="00403237">
      <w:pPr>
        <w:pStyle w:val="ListParagraph"/>
        <w:spacing w:line="240" w:lineRule="auto"/>
        <w:ind w:left="0"/>
        <w:rPr>
          <w:rFonts w:cs="Times New Roman"/>
          <w:sz w:val="22"/>
        </w:rPr>
      </w:pPr>
      <w:r>
        <w:rPr>
          <w:rFonts w:cs="Times New Roman"/>
        </w:rPr>
        <w:t>Respectfully submitted,</w:t>
      </w:r>
    </w:p>
    <w:p w14:paraId="03D2F6AD" w14:textId="77777777" w:rsidR="00386B19" w:rsidRDefault="00386B19" w:rsidP="00403237">
      <w:pPr>
        <w:pStyle w:val="ListParagraph"/>
        <w:spacing w:line="240" w:lineRule="auto"/>
        <w:ind w:left="0"/>
        <w:rPr>
          <w:rFonts w:cs="Times New Roman"/>
        </w:rPr>
      </w:pPr>
    </w:p>
    <w:p w14:paraId="6E39383D" w14:textId="77777777" w:rsidR="00161023" w:rsidRPr="0018219A" w:rsidRDefault="00161023" w:rsidP="00403237">
      <w:pPr>
        <w:tabs>
          <w:tab w:val="left" w:pos="1080"/>
        </w:tabs>
        <w:spacing w:line="240" w:lineRule="auto"/>
        <w:rPr>
          <w:rFonts w:ascii="Pristina" w:hAnsi="Pristina"/>
          <w:b/>
          <w:bCs/>
          <w:sz w:val="22"/>
          <w:u w:val="single"/>
        </w:rPr>
      </w:pPr>
      <w:r w:rsidRPr="0018219A">
        <w:rPr>
          <w:rFonts w:ascii="Pristina" w:hAnsi="Pristina"/>
          <w:b/>
          <w:bCs/>
          <w:sz w:val="36"/>
          <w:szCs w:val="36"/>
          <w:u w:val="single"/>
        </w:rPr>
        <w:t xml:space="preserve">  Julie M. Moy</w:t>
      </w:r>
      <w:r w:rsidRPr="0018219A">
        <w:rPr>
          <w:rFonts w:ascii="Pristina" w:hAnsi="Pristina"/>
          <w:b/>
          <w:bCs/>
          <w:sz w:val="22"/>
          <w:u w:val="single"/>
        </w:rPr>
        <w:tab/>
      </w:r>
    </w:p>
    <w:p w14:paraId="5F7E5FD8" w14:textId="74F36650" w:rsidR="00386B19" w:rsidRDefault="00386B19" w:rsidP="000B735C">
      <w:pPr>
        <w:pStyle w:val="ListParagraph"/>
        <w:spacing w:line="240" w:lineRule="auto"/>
        <w:ind w:left="0"/>
      </w:pPr>
      <w:r>
        <w:rPr>
          <w:rFonts w:cs="Times New Roman"/>
          <w:i/>
          <w:iCs/>
        </w:rPr>
        <w:t>Julie M. Moy</w:t>
      </w:r>
      <w:r w:rsidR="003753B2">
        <w:rPr>
          <w:rFonts w:cs="Times New Roman"/>
          <w:i/>
          <w:iCs/>
        </w:rPr>
        <w:t>,</w:t>
      </w:r>
      <w:r w:rsidR="000B735C">
        <w:rPr>
          <w:rFonts w:cs="Times New Roman"/>
          <w:i/>
          <w:iCs/>
        </w:rPr>
        <w:t xml:space="preserve"> </w:t>
      </w:r>
      <w:r>
        <w:rPr>
          <w:rFonts w:cs="Times New Roman"/>
        </w:rPr>
        <w:t>Recording Secretary</w:t>
      </w:r>
    </w:p>
    <w:sectPr w:rsidR="00386B19" w:rsidSect="00F646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46" w:right="936" w:bottom="630" w:left="936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4AB1" w14:textId="77777777" w:rsidR="002E4D62" w:rsidRDefault="002E4D62" w:rsidP="002035A8">
      <w:pPr>
        <w:spacing w:line="240" w:lineRule="auto"/>
      </w:pPr>
      <w:r>
        <w:separator/>
      </w:r>
    </w:p>
  </w:endnote>
  <w:endnote w:type="continuationSeparator" w:id="0">
    <w:p w14:paraId="5EEC2D97" w14:textId="77777777" w:rsidR="002E4D62" w:rsidRDefault="002E4D62" w:rsidP="0020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901556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A3D9D" w14:textId="6466531B" w:rsidR="002035A8" w:rsidRDefault="002035A8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eastAsiaTheme="majorEastAsia" w:cs="Times New Roman"/>
            <w:sz w:val="20"/>
            <w:szCs w:val="20"/>
          </w:rPr>
          <w:t>P</w:t>
        </w:r>
        <w:r w:rsidRPr="002035A8">
          <w:rPr>
            <w:rFonts w:eastAsiaTheme="majorEastAsia" w:cs="Times New Roman"/>
            <w:sz w:val="20"/>
            <w:szCs w:val="20"/>
          </w:rPr>
          <w:t xml:space="preserve">g. </w:t>
        </w:r>
        <w:r w:rsidRPr="002035A8">
          <w:rPr>
            <w:rFonts w:eastAsiaTheme="minorEastAsia" w:cs="Times New Roman"/>
            <w:sz w:val="20"/>
            <w:szCs w:val="20"/>
          </w:rPr>
          <w:fldChar w:fldCharType="begin"/>
        </w:r>
        <w:r w:rsidRPr="002035A8">
          <w:rPr>
            <w:rFonts w:cs="Times New Roman"/>
            <w:sz w:val="20"/>
            <w:szCs w:val="20"/>
          </w:rPr>
          <w:instrText xml:space="preserve"> PAGE    \* MERGEFORMAT </w:instrText>
        </w:r>
        <w:r w:rsidRPr="002035A8">
          <w:rPr>
            <w:rFonts w:eastAsiaTheme="minorEastAsia" w:cs="Times New Roman"/>
            <w:sz w:val="20"/>
            <w:szCs w:val="20"/>
          </w:rPr>
          <w:fldChar w:fldCharType="separate"/>
        </w:r>
        <w:r w:rsidRPr="002035A8">
          <w:rPr>
            <w:rFonts w:eastAsiaTheme="majorEastAsia" w:cs="Times New Roman"/>
            <w:noProof/>
            <w:sz w:val="20"/>
            <w:szCs w:val="20"/>
          </w:rPr>
          <w:t>2</w:t>
        </w:r>
        <w:r w:rsidRPr="002035A8">
          <w:rPr>
            <w:rFonts w:eastAsiaTheme="majorEastAsia" w:cs="Times New Roman"/>
            <w:noProof/>
            <w:sz w:val="20"/>
            <w:szCs w:val="20"/>
          </w:rPr>
          <w:fldChar w:fldCharType="end"/>
        </w:r>
      </w:p>
    </w:sdtContent>
  </w:sdt>
  <w:p w14:paraId="589C0FA0" w14:textId="77777777" w:rsidR="002035A8" w:rsidRDefault="002035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Cs w:val="24"/>
      </w:rPr>
      <w:id w:val="-293445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F5302A" w14:textId="14BC560C" w:rsidR="002035A8" w:rsidRPr="00687BB3" w:rsidRDefault="002035A8" w:rsidP="002035A8">
        <w:pPr>
          <w:pStyle w:val="Footer"/>
          <w:jc w:val="right"/>
          <w:rPr>
            <w:rFonts w:asciiTheme="majorHAnsi" w:eastAsiaTheme="majorEastAsia" w:hAnsiTheme="majorHAnsi" w:cstheme="majorBidi"/>
            <w:szCs w:val="24"/>
          </w:rPr>
        </w:pPr>
        <w:r w:rsidRPr="00687BB3">
          <w:rPr>
            <w:rFonts w:eastAsiaTheme="majorEastAsia" w:cs="Times New Roman"/>
            <w:sz w:val="18"/>
            <w:szCs w:val="18"/>
          </w:rPr>
          <w:t xml:space="preserve">Pg. </w:t>
        </w:r>
        <w:r w:rsidRPr="00687BB3">
          <w:rPr>
            <w:rFonts w:eastAsiaTheme="minorEastAsia" w:cs="Times New Roman"/>
            <w:sz w:val="18"/>
            <w:szCs w:val="18"/>
          </w:rPr>
          <w:fldChar w:fldCharType="begin"/>
        </w:r>
        <w:r w:rsidRPr="00687BB3">
          <w:rPr>
            <w:rFonts w:cs="Times New Roman"/>
            <w:sz w:val="18"/>
            <w:szCs w:val="18"/>
          </w:rPr>
          <w:instrText xml:space="preserve"> PAGE    \* MERGEFORMAT </w:instrText>
        </w:r>
        <w:r w:rsidRPr="00687BB3">
          <w:rPr>
            <w:rFonts w:eastAsiaTheme="minorEastAsia" w:cs="Times New Roman"/>
            <w:sz w:val="18"/>
            <w:szCs w:val="18"/>
          </w:rPr>
          <w:fldChar w:fldCharType="separate"/>
        </w:r>
        <w:r w:rsidR="008F35F0" w:rsidRPr="00687BB3">
          <w:rPr>
            <w:rFonts w:eastAsiaTheme="minorEastAsia" w:cs="Times New Roman"/>
            <w:noProof/>
            <w:sz w:val="18"/>
            <w:szCs w:val="18"/>
          </w:rPr>
          <w:t>3</w:t>
        </w:r>
        <w:r w:rsidRPr="00687BB3">
          <w:rPr>
            <w:rFonts w:eastAsiaTheme="majorEastAsia" w:cs="Times New Roman"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2185919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0C6B689A" w14:textId="1BF0F54B" w:rsidR="009B2778" w:rsidRPr="009B2778" w:rsidRDefault="009B2778" w:rsidP="0087573A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9B2778">
          <w:rPr>
            <w:rStyle w:val="PageNumber"/>
            <w:sz w:val="20"/>
            <w:szCs w:val="20"/>
          </w:rPr>
          <w:t xml:space="preserve">Pg. </w:t>
        </w:r>
        <w:r w:rsidRPr="009B2778">
          <w:rPr>
            <w:rStyle w:val="PageNumber"/>
            <w:sz w:val="20"/>
            <w:szCs w:val="20"/>
          </w:rPr>
          <w:fldChar w:fldCharType="begin"/>
        </w:r>
        <w:r w:rsidRPr="009B2778">
          <w:rPr>
            <w:rStyle w:val="PageNumber"/>
            <w:sz w:val="20"/>
            <w:szCs w:val="20"/>
          </w:rPr>
          <w:instrText xml:space="preserve"> PAGE </w:instrText>
        </w:r>
        <w:r w:rsidRPr="009B2778">
          <w:rPr>
            <w:rStyle w:val="PageNumber"/>
            <w:sz w:val="20"/>
            <w:szCs w:val="20"/>
          </w:rPr>
          <w:fldChar w:fldCharType="separate"/>
        </w:r>
        <w:r w:rsidR="008F35F0">
          <w:rPr>
            <w:rStyle w:val="PageNumber"/>
            <w:noProof/>
            <w:sz w:val="20"/>
            <w:szCs w:val="20"/>
          </w:rPr>
          <w:t>1</w:t>
        </w:r>
        <w:r w:rsidRPr="009B2778">
          <w:rPr>
            <w:rStyle w:val="PageNumber"/>
            <w:sz w:val="20"/>
            <w:szCs w:val="20"/>
          </w:rPr>
          <w:fldChar w:fldCharType="end"/>
        </w:r>
      </w:p>
    </w:sdtContent>
  </w:sdt>
  <w:p w14:paraId="661E0F36" w14:textId="2E3C0F76" w:rsidR="009B2778" w:rsidRPr="009B2778" w:rsidRDefault="009B2778" w:rsidP="009B277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69A7" w14:textId="77777777" w:rsidR="002E4D62" w:rsidRDefault="002E4D62" w:rsidP="002035A8">
      <w:pPr>
        <w:spacing w:line="240" w:lineRule="auto"/>
      </w:pPr>
      <w:r>
        <w:separator/>
      </w:r>
    </w:p>
  </w:footnote>
  <w:footnote w:type="continuationSeparator" w:id="0">
    <w:p w14:paraId="2792D061" w14:textId="77777777" w:rsidR="002E4D62" w:rsidRDefault="002E4D62" w:rsidP="00203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0FA4" w14:textId="77777777" w:rsidR="002035A8" w:rsidRPr="000970E5" w:rsidRDefault="002035A8" w:rsidP="002035A8">
    <w:pPr>
      <w:tabs>
        <w:tab w:val="left" w:pos="588"/>
        <w:tab w:val="center" w:pos="5265"/>
      </w:tabs>
      <w:ind w:right="-18"/>
      <w:rPr>
        <w:rFonts w:cs="Times New Roman"/>
        <w:bCs/>
        <w:iCs/>
        <w:sz w:val="20"/>
        <w:szCs w:val="20"/>
      </w:rPr>
    </w:pPr>
    <w:bookmarkStart w:id="0" w:name="_Hlk162120538"/>
    <w:bookmarkStart w:id="1" w:name="_Hlk162120539"/>
    <w:r w:rsidRPr="000970E5">
      <w:rPr>
        <w:rFonts w:cs="Times New Roman"/>
        <w:bCs/>
        <w:iCs/>
        <w:noProof/>
        <w:szCs w:val="24"/>
      </w:rPr>
      <w:drawing>
        <wp:anchor distT="0" distB="0" distL="114300" distR="114300" simplePos="0" relativeHeight="251658240" behindDoc="0" locked="0" layoutInCell="1" allowOverlap="1" wp14:anchorId="00921C7D" wp14:editId="005BAA1A">
          <wp:simplePos x="0" y="0"/>
          <wp:positionH relativeFrom="column">
            <wp:posOffset>-63022</wp:posOffset>
          </wp:positionH>
          <wp:positionV relativeFrom="paragraph">
            <wp:posOffset>-190516</wp:posOffset>
          </wp:positionV>
          <wp:extent cx="447675" cy="457200"/>
          <wp:effectExtent l="0" t="0" r="9525" b="0"/>
          <wp:wrapNone/>
          <wp:docPr id="1696414968" name="Picture 1696414968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70E5">
      <w:rPr>
        <w:rFonts w:cs="Times New Roman"/>
        <w:bCs/>
        <w:iCs/>
        <w:szCs w:val="24"/>
      </w:rPr>
      <w:tab/>
    </w:r>
    <w:r>
      <w:rPr>
        <w:rFonts w:cs="Times New Roman"/>
        <w:bCs/>
        <w:iCs/>
        <w:szCs w:val="24"/>
      </w:rPr>
      <w:t xml:space="preserve">  </w:t>
    </w:r>
    <w:r w:rsidRPr="000970E5">
      <w:rPr>
        <w:rFonts w:cs="Times New Roman"/>
        <w:bCs/>
        <w:iCs/>
        <w:sz w:val="20"/>
        <w:szCs w:val="20"/>
      </w:rPr>
      <w:t>New Jersey Local Boards Of Health Association</w:t>
    </w:r>
    <w:r w:rsidRPr="000970E5">
      <w:rPr>
        <w:rFonts w:cs="Times New Roman"/>
        <w:bCs/>
        <w:iCs/>
        <w:sz w:val="20"/>
        <w:szCs w:val="20"/>
      </w:rPr>
      <w:tab/>
    </w:r>
  </w:p>
  <w:p w14:paraId="6536C0DF" w14:textId="3E54288C" w:rsidR="002035A8" w:rsidRPr="000970E5" w:rsidRDefault="002035A8" w:rsidP="0028438A">
    <w:pPr>
      <w:pBdr>
        <w:bottom w:val="single" w:sz="4" w:space="1" w:color="auto"/>
      </w:pBdr>
      <w:tabs>
        <w:tab w:val="left" w:pos="720"/>
        <w:tab w:val="left" w:pos="8730"/>
        <w:tab w:val="left" w:pos="10080"/>
      </w:tabs>
      <w:ind w:left="-90" w:right="-18"/>
      <w:rPr>
        <w:rFonts w:cs="Times New Roman"/>
        <w:bCs/>
        <w:iCs/>
        <w:sz w:val="20"/>
        <w:szCs w:val="20"/>
      </w:rPr>
    </w:pPr>
    <w:r w:rsidRPr="000970E5">
      <w:rPr>
        <w:rFonts w:cs="Times New Roman"/>
        <w:bCs/>
        <w:iCs/>
        <w:sz w:val="20"/>
        <w:szCs w:val="20"/>
      </w:rPr>
      <w:tab/>
      <w:t>Meeting Minutes</w:t>
    </w:r>
    <w:r w:rsidRPr="000970E5">
      <w:rPr>
        <w:rFonts w:cs="Times New Roman"/>
        <w:bCs/>
        <w:iCs/>
        <w:sz w:val="20"/>
        <w:szCs w:val="20"/>
      </w:rPr>
      <w:tab/>
    </w:r>
    <w:r w:rsidR="0028438A">
      <w:rPr>
        <w:rFonts w:cs="Times New Roman"/>
        <w:bCs/>
        <w:iCs/>
        <w:sz w:val="20"/>
        <w:szCs w:val="20"/>
      </w:rPr>
      <w:t xml:space="preserve">   </w:t>
    </w:r>
    <w:r>
      <w:rPr>
        <w:rFonts w:cs="Times New Roman"/>
        <w:bCs/>
        <w:iCs/>
        <w:sz w:val="20"/>
        <w:szCs w:val="20"/>
      </w:rPr>
      <w:t xml:space="preserve">D A T E , </w:t>
    </w:r>
    <w:r w:rsidRPr="000970E5">
      <w:rPr>
        <w:rFonts w:cs="Times New Roman"/>
        <w:bCs/>
        <w:iCs/>
        <w:sz w:val="20"/>
        <w:szCs w:val="20"/>
      </w:rPr>
      <w:t>202</w:t>
    </w:r>
    <w:r>
      <w:rPr>
        <w:rFonts w:cs="Times New Roman"/>
        <w:bCs/>
        <w:iCs/>
        <w:sz w:val="20"/>
        <w:szCs w:val="20"/>
      </w:rPr>
      <w:t>4</w:t>
    </w:r>
  </w:p>
  <w:bookmarkEnd w:id="0"/>
  <w:bookmarkEnd w:id="1"/>
  <w:p w14:paraId="008EF643" w14:textId="77777777" w:rsidR="002035A8" w:rsidRPr="002035A8" w:rsidRDefault="002035A8">
    <w:pPr>
      <w:pStyle w:val="Head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BACF" w14:textId="16F7ABCB" w:rsidR="00AB0C2E" w:rsidRPr="000970E5" w:rsidRDefault="00AB0C2E" w:rsidP="00AB0C2E">
    <w:pPr>
      <w:tabs>
        <w:tab w:val="left" w:pos="588"/>
        <w:tab w:val="center" w:pos="5265"/>
      </w:tabs>
      <w:ind w:right="-18"/>
      <w:rPr>
        <w:rFonts w:cs="Times New Roman"/>
        <w:bCs/>
        <w:iCs/>
        <w:sz w:val="20"/>
        <w:szCs w:val="20"/>
      </w:rPr>
    </w:pPr>
    <w:r w:rsidRPr="000970E5">
      <w:rPr>
        <w:rFonts w:cs="Times New Roman"/>
        <w:bCs/>
        <w:iCs/>
        <w:noProof/>
        <w:szCs w:val="24"/>
      </w:rPr>
      <w:drawing>
        <wp:anchor distT="0" distB="0" distL="114300" distR="114300" simplePos="0" relativeHeight="251656192" behindDoc="0" locked="0" layoutInCell="1" allowOverlap="1" wp14:anchorId="36100CBD" wp14:editId="20C581AF">
          <wp:simplePos x="0" y="0"/>
          <wp:positionH relativeFrom="column">
            <wp:posOffset>-63022</wp:posOffset>
          </wp:positionH>
          <wp:positionV relativeFrom="paragraph">
            <wp:posOffset>-190516</wp:posOffset>
          </wp:positionV>
          <wp:extent cx="447675" cy="457200"/>
          <wp:effectExtent l="0" t="0" r="9525" b="0"/>
          <wp:wrapNone/>
          <wp:docPr id="1767281118" name="Picture 1767281118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70E5">
      <w:rPr>
        <w:rFonts w:cs="Times New Roman"/>
        <w:bCs/>
        <w:iCs/>
        <w:szCs w:val="24"/>
      </w:rPr>
      <w:tab/>
    </w:r>
    <w:r>
      <w:rPr>
        <w:rFonts w:cs="Times New Roman"/>
        <w:bCs/>
        <w:iCs/>
        <w:szCs w:val="24"/>
      </w:rPr>
      <w:t xml:space="preserve">  </w:t>
    </w:r>
    <w:r w:rsidRPr="000970E5">
      <w:rPr>
        <w:rFonts w:cs="Times New Roman"/>
        <w:bCs/>
        <w:iCs/>
        <w:sz w:val="20"/>
        <w:szCs w:val="20"/>
      </w:rPr>
      <w:t xml:space="preserve">New Jersey Local Boards </w:t>
    </w:r>
    <w:r w:rsidR="009B2778" w:rsidRPr="000970E5">
      <w:rPr>
        <w:rFonts w:cs="Times New Roman"/>
        <w:bCs/>
        <w:iCs/>
        <w:sz w:val="20"/>
        <w:szCs w:val="20"/>
      </w:rPr>
      <w:t>of</w:t>
    </w:r>
    <w:r w:rsidRPr="000970E5">
      <w:rPr>
        <w:rFonts w:cs="Times New Roman"/>
        <w:bCs/>
        <w:iCs/>
        <w:sz w:val="20"/>
        <w:szCs w:val="20"/>
      </w:rPr>
      <w:t xml:space="preserve"> Health Association</w:t>
    </w:r>
    <w:r w:rsidRPr="000970E5">
      <w:rPr>
        <w:rFonts w:cs="Times New Roman"/>
        <w:bCs/>
        <w:iCs/>
        <w:sz w:val="20"/>
        <w:szCs w:val="20"/>
      </w:rPr>
      <w:tab/>
    </w:r>
  </w:p>
  <w:p w14:paraId="641934EB" w14:textId="20797ED1" w:rsidR="00AB0C2E" w:rsidRPr="00130692" w:rsidRDefault="00AB0C2E" w:rsidP="00687BB3">
    <w:pPr>
      <w:pBdr>
        <w:bottom w:val="single" w:sz="4" w:space="1" w:color="auto"/>
      </w:pBdr>
      <w:tabs>
        <w:tab w:val="left" w:pos="720"/>
        <w:tab w:val="left" w:pos="8910"/>
        <w:tab w:val="left" w:pos="10350"/>
      </w:tabs>
      <w:ind w:left="-90" w:right="-18"/>
      <w:rPr>
        <w:rFonts w:cs="Times New Roman"/>
        <w:bCs/>
        <w:iCs/>
        <w:sz w:val="20"/>
        <w:szCs w:val="20"/>
      </w:rPr>
    </w:pPr>
    <w:r w:rsidRPr="000970E5">
      <w:rPr>
        <w:rFonts w:cs="Times New Roman"/>
        <w:bCs/>
        <w:iCs/>
        <w:sz w:val="20"/>
        <w:szCs w:val="20"/>
      </w:rPr>
      <w:tab/>
      <w:t>Meeting Minutes</w:t>
    </w:r>
    <w:r>
      <w:rPr>
        <w:rFonts w:cs="Times New Roman"/>
        <w:bCs/>
        <w:iCs/>
        <w:sz w:val="20"/>
        <w:szCs w:val="20"/>
      </w:rPr>
      <w:t xml:space="preserve"> </w:t>
    </w:r>
    <w:r w:rsidR="00130692">
      <w:rPr>
        <w:rFonts w:cs="Times New Roman"/>
        <w:bCs/>
        <w:iCs/>
        <w:sz w:val="20"/>
        <w:szCs w:val="20"/>
      </w:rPr>
      <w:t xml:space="preserve">                 </w:t>
    </w:r>
    <w:r w:rsidR="00130692">
      <w:rPr>
        <w:rFonts w:cs="Times New Roman"/>
        <w:bCs/>
        <w:iCs/>
        <w:sz w:val="20"/>
        <w:szCs w:val="20"/>
      </w:rPr>
      <w:tab/>
      <w:t xml:space="preserve"> January</w:t>
    </w:r>
    <w:r w:rsidR="00F10CB8">
      <w:rPr>
        <w:rFonts w:cs="Times New Roman"/>
        <w:bCs/>
        <w:iCs/>
        <w:sz w:val="20"/>
        <w:szCs w:val="20"/>
      </w:rPr>
      <w:t xml:space="preserve"> </w:t>
    </w:r>
    <w:r w:rsidR="00130692">
      <w:rPr>
        <w:rFonts w:cs="Times New Roman"/>
        <w:bCs/>
        <w:iCs/>
        <w:sz w:val="20"/>
        <w:szCs w:val="20"/>
      </w:rPr>
      <w:t>17</w:t>
    </w:r>
    <w:r>
      <w:rPr>
        <w:rFonts w:cs="Times New Roman"/>
        <w:bCs/>
        <w:iCs/>
        <w:sz w:val="20"/>
        <w:szCs w:val="20"/>
      </w:rPr>
      <w:t xml:space="preserve">, </w:t>
    </w:r>
    <w:r w:rsidR="009C54E9">
      <w:rPr>
        <w:rFonts w:cs="Times New Roman"/>
        <w:bCs/>
        <w:iCs/>
        <w:sz w:val="20"/>
        <w:szCs w:val="20"/>
      </w:rPr>
      <w:t>2026</w:t>
    </w:r>
  </w:p>
  <w:p w14:paraId="4F5A7781" w14:textId="77777777" w:rsidR="002035A8" w:rsidRDefault="002035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3655" w14:textId="77777777" w:rsidR="00AB0C2E" w:rsidRDefault="00AB0C2E" w:rsidP="00AB0C2E"/>
  <w:p w14:paraId="633813D3" w14:textId="4C7BCD30" w:rsidR="00AB0C2E" w:rsidRPr="002E0928" w:rsidRDefault="00AB0C2E" w:rsidP="00D135E4">
    <w:pPr>
      <w:tabs>
        <w:tab w:val="left" w:pos="588"/>
        <w:tab w:val="center" w:pos="5265"/>
      </w:tabs>
      <w:spacing w:line="240" w:lineRule="auto"/>
      <w:ind w:left="-360" w:right="-18"/>
      <w:jc w:val="center"/>
      <w:rPr>
        <w:rFonts w:cs="Times New Roman"/>
        <w:b/>
        <w:i/>
        <w:kern w:val="0"/>
        <w:szCs w:val="24"/>
        <w14:ligatures w14:val="none"/>
      </w:rPr>
    </w:pPr>
    <w:r w:rsidRPr="002E0928">
      <w:rPr>
        <w:rFonts w:cs="Times New Roman"/>
        <w:b/>
        <w:i/>
        <w:kern w:val="0"/>
        <w:szCs w:val="24"/>
        <w14:ligatures w14:val="none"/>
      </w:rPr>
      <w:t>NEW JERSEY LOCAL BOARDS OF HEALTH ASSOCIATION</w:t>
    </w:r>
    <w:r w:rsidRPr="002E0928">
      <w:rPr>
        <w:rFonts w:cs="Times New Roman"/>
        <w:b/>
        <w:i/>
        <w:noProof/>
        <w:kern w:val="0"/>
        <w:szCs w:val="24"/>
        <w14:ligatures w14:val="none"/>
      </w:rPr>
      <w:drawing>
        <wp:anchor distT="0" distB="0" distL="114300" distR="114300" simplePos="0" relativeHeight="251660288" behindDoc="1" locked="0" layoutInCell="1" allowOverlap="1" wp14:anchorId="21B9F971" wp14:editId="76A33951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904875" cy="914400"/>
          <wp:effectExtent l="0" t="0" r="9525" b="0"/>
          <wp:wrapNone/>
          <wp:docPr id="1962095220" name="Picture 196209522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C8EFBF" w14:textId="1EE41430" w:rsidR="00AB0C2E" w:rsidRPr="002E0928" w:rsidRDefault="00AB0C2E" w:rsidP="00D135E4">
    <w:pPr>
      <w:tabs>
        <w:tab w:val="center" w:pos="4680"/>
        <w:tab w:val="left" w:pos="5996"/>
      </w:tabs>
      <w:spacing w:line="240" w:lineRule="auto"/>
      <w:jc w:val="center"/>
      <w:rPr>
        <w:rFonts w:cs="Times New Roman"/>
        <w:i/>
        <w:kern w:val="0"/>
        <w:szCs w:val="24"/>
        <w14:ligatures w14:val="none"/>
      </w:rPr>
    </w:pPr>
    <w:r w:rsidRPr="002E0928">
      <w:rPr>
        <w:rFonts w:cs="Times New Roman"/>
        <w:i/>
        <w:kern w:val="0"/>
        <w:szCs w:val="24"/>
        <w14:ligatures w14:val="none"/>
      </w:rPr>
      <w:t>P.O. Box 5069 * Kendall Park, NJ 08824</w:t>
    </w:r>
  </w:p>
  <w:p w14:paraId="05A23C6B" w14:textId="77777777" w:rsidR="00AB0C2E" w:rsidRPr="002E0928" w:rsidRDefault="00AB0C2E" w:rsidP="00AB0C2E">
    <w:pPr>
      <w:spacing w:line="240" w:lineRule="auto"/>
      <w:jc w:val="center"/>
      <w:rPr>
        <w:b/>
        <w:bCs/>
        <w:kern w:val="0"/>
        <w:sz w:val="20"/>
        <w:szCs w:val="18"/>
        <w14:ligatures w14:val="none"/>
      </w:rPr>
    </w:pPr>
  </w:p>
  <w:p w14:paraId="3BF49A08" w14:textId="77777777" w:rsidR="00AB0C2E" w:rsidRPr="002E0928" w:rsidRDefault="00AB0C2E" w:rsidP="00AB0C2E">
    <w:pPr>
      <w:spacing w:line="240" w:lineRule="auto"/>
      <w:jc w:val="center"/>
      <w:rPr>
        <w:b/>
        <w:bCs/>
        <w:kern w:val="0"/>
        <w:sz w:val="28"/>
        <w:szCs w:val="24"/>
        <w14:ligatures w14:val="none"/>
      </w:rPr>
    </w:pPr>
    <w:r w:rsidRPr="002E0928">
      <w:rPr>
        <w:b/>
        <w:bCs/>
        <w:kern w:val="0"/>
        <w:sz w:val="28"/>
        <w:szCs w:val="24"/>
        <w14:ligatures w14:val="none"/>
      </w:rPr>
      <w:t>EXECUTIVE COMMITTEE (EXCOM)</w:t>
    </w:r>
  </w:p>
  <w:p w14:paraId="31C5F17C" w14:textId="77777777" w:rsidR="00AB0C2E" w:rsidRPr="002E0928" w:rsidRDefault="00AB0C2E" w:rsidP="00AB0C2E">
    <w:pPr>
      <w:spacing w:line="240" w:lineRule="auto"/>
      <w:jc w:val="center"/>
      <w:rPr>
        <w:b/>
        <w:bCs/>
        <w:kern w:val="0"/>
        <w:sz w:val="28"/>
        <w:szCs w:val="24"/>
        <w14:ligatures w14:val="none"/>
      </w:rPr>
    </w:pPr>
    <w:r w:rsidRPr="002E0928">
      <w:rPr>
        <w:b/>
        <w:bCs/>
        <w:kern w:val="0"/>
        <w:sz w:val="28"/>
        <w:szCs w:val="24"/>
        <w14:ligatures w14:val="none"/>
      </w:rPr>
      <w:t>MEETING MINUTES</w:t>
    </w:r>
  </w:p>
  <w:p w14:paraId="11CDEDF4" w14:textId="5667F920" w:rsidR="00AB0C2E" w:rsidRPr="002E0928" w:rsidRDefault="00E705F3" w:rsidP="00AB0C2E">
    <w:pPr>
      <w:pBdr>
        <w:bottom w:val="single" w:sz="4" w:space="1" w:color="auto"/>
      </w:pBdr>
      <w:spacing w:line="240" w:lineRule="auto"/>
      <w:jc w:val="center"/>
      <w:rPr>
        <w:b/>
        <w:bCs/>
        <w:kern w:val="0"/>
        <w:sz w:val="28"/>
        <w:szCs w:val="24"/>
        <w14:ligatures w14:val="none"/>
      </w:rPr>
    </w:pPr>
    <w:r>
      <w:rPr>
        <w:b/>
        <w:bCs/>
        <w:kern w:val="0"/>
        <w:sz w:val="28"/>
        <w:szCs w:val="24"/>
        <w14:ligatures w14:val="none"/>
      </w:rPr>
      <w:t>January</w:t>
    </w:r>
    <w:r w:rsidR="00F10CB8">
      <w:rPr>
        <w:b/>
        <w:bCs/>
        <w:kern w:val="0"/>
        <w:sz w:val="28"/>
        <w:szCs w:val="24"/>
        <w14:ligatures w14:val="none"/>
      </w:rPr>
      <w:t xml:space="preserve"> </w:t>
    </w:r>
    <w:r>
      <w:rPr>
        <w:b/>
        <w:bCs/>
        <w:kern w:val="0"/>
        <w:sz w:val="28"/>
        <w:szCs w:val="24"/>
        <w14:ligatures w14:val="none"/>
      </w:rPr>
      <w:t>17</w:t>
    </w:r>
    <w:r w:rsidR="00AB0C2E">
      <w:rPr>
        <w:b/>
        <w:bCs/>
        <w:kern w:val="0"/>
        <w:sz w:val="28"/>
        <w:szCs w:val="24"/>
        <w14:ligatures w14:val="none"/>
      </w:rPr>
      <w:t xml:space="preserve">, </w:t>
    </w:r>
    <w:r w:rsidR="009C54E9">
      <w:rPr>
        <w:b/>
        <w:bCs/>
        <w:kern w:val="0"/>
        <w:sz w:val="28"/>
        <w:szCs w:val="24"/>
        <w14:ligatures w14:val="none"/>
      </w:rPr>
      <w:t>2026</w:t>
    </w:r>
    <w:r w:rsidR="00AB0C2E">
      <w:rPr>
        <w:b/>
        <w:bCs/>
        <w:kern w:val="0"/>
        <w:sz w:val="28"/>
        <w:szCs w:val="24"/>
        <w14:ligatures w14:val="none"/>
      </w:rPr>
      <w:t xml:space="preserve"> </w:t>
    </w:r>
    <w:r w:rsidR="00AB0C2E" w:rsidRPr="002E0928">
      <w:rPr>
        <w:b/>
        <w:bCs/>
        <w:kern w:val="0"/>
        <w:sz w:val="28"/>
        <w:szCs w:val="24"/>
        <w14:ligatures w14:val="none"/>
      </w:rPr>
      <w:t>* 10 am * By Zoom</w:t>
    </w:r>
  </w:p>
  <w:p w14:paraId="0B9C0697" w14:textId="77777777" w:rsidR="00AB0C2E" w:rsidRPr="00D135E4" w:rsidRDefault="00AB0C2E">
    <w:pPr>
      <w:pStyle w:val="Head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092E"/>
    <w:multiLevelType w:val="hybridMultilevel"/>
    <w:tmpl w:val="B9AED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6137"/>
    <w:multiLevelType w:val="hybridMultilevel"/>
    <w:tmpl w:val="88906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8E3"/>
    <w:multiLevelType w:val="hybridMultilevel"/>
    <w:tmpl w:val="3520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7B1F"/>
    <w:multiLevelType w:val="hybridMultilevel"/>
    <w:tmpl w:val="89341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D5FA9"/>
    <w:multiLevelType w:val="hybridMultilevel"/>
    <w:tmpl w:val="82B280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146F2"/>
    <w:multiLevelType w:val="hybridMultilevel"/>
    <w:tmpl w:val="FFA040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64826"/>
    <w:multiLevelType w:val="hybridMultilevel"/>
    <w:tmpl w:val="1E529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8604F"/>
    <w:multiLevelType w:val="hybridMultilevel"/>
    <w:tmpl w:val="28080F0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6992DA7"/>
    <w:multiLevelType w:val="hybridMultilevel"/>
    <w:tmpl w:val="CBCA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827EE"/>
    <w:multiLevelType w:val="hybridMultilevel"/>
    <w:tmpl w:val="0312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55850">
    <w:abstractNumId w:val="9"/>
  </w:num>
  <w:num w:numId="2" w16cid:durableId="1058360390">
    <w:abstractNumId w:val="7"/>
  </w:num>
  <w:num w:numId="3" w16cid:durableId="53089151">
    <w:abstractNumId w:val="3"/>
  </w:num>
  <w:num w:numId="4" w16cid:durableId="1962764476">
    <w:abstractNumId w:val="6"/>
  </w:num>
  <w:num w:numId="5" w16cid:durableId="289675987">
    <w:abstractNumId w:val="5"/>
  </w:num>
  <w:num w:numId="6" w16cid:durableId="1496384279">
    <w:abstractNumId w:val="4"/>
  </w:num>
  <w:num w:numId="7" w16cid:durableId="136578976">
    <w:abstractNumId w:val="0"/>
  </w:num>
  <w:num w:numId="8" w16cid:durableId="1618020419">
    <w:abstractNumId w:val="8"/>
  </w:num>
  <w:num w:numId="9" w16cid:durableId="2075733156">
    <w:abstractNumId w:val="2"/>
  </w:num>
  <w:num w:numId="10" w16cid:durableId="194491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7D8"/>
    <w:rsid w:val="000254CE"/>
    <w:rsid w:val="000266FF"/>
    <w:rsid w:val="00037F6C"/>
    <w:rsid w:val="00063ED7"/>
    <w:rsid w:val="00080278"/>
    <w:rsid w:val="00083422"/>
    <w:rsid w:val="00092F4C"/>
    <w:rsid w:val="000A56E4"/>
    <w:rsid w:val="000B1646"/>
    <w:rsid w:val="000B6CAD"/>
    <w:rsid w:val="000B735C"/>
    <w:rsid w:val="000D3BEB"/>
    <w:rsid w:val="000D6D27"/>
    <w:rsid w:val="000E3E16"/>
    <w:rsid w:val="000E5AC6"/>
    <w:rsid w:val="000F282F"/>
    <w:rsid w:val="00104613"/>
    <w:rsid w:val="001067D8"/>
    <w:rsid w:val="0011443F"/>
    <w:rsid w:val="001305A7"/>
    <w:rsid w:val="00130692"/>
    <w:rsid w:val="001311AF"/>
    <w:rsid w:val="00132FB9"/>
    <w:rsid w:val="001363F9"/>
    <w:rsid w:val="00142C94"/>
    <w:rsid w:val="00161023"/>
    <w:rsid w:val="001635E4"/>
    <w:rsid w:val="001807EC"/>
    <w:rsid w:val="00194332"/>
    <w:rsid w:val="001B2718"/>
    <w:rsid w:val="001E18B9"/>
    <w:rsid w:val="002035A8"/>
    <w:rsid w:val="0022563A"/>
    <w:rsid w:val="00226540"/>
    <w:rsid w:val="0023478D"/>
    <w:rsid w:val="00254269"/>
    <w:rsid w:val="0025720C"/>
    <w:rsid w:val="00261695"/>
    <w:rsid w:val="002667BA"/>
    <w:rsid w:val="00273498"/>
    <w:rsid w:val="00280E22"/>
    <w:rsid w:val="0028438A"/>
    <w:rsid w:val="002873E3"/>
    <w:rsid w:val="00297741"/>
    <w:rsid w:val="002E2C39"/>
    <w:rsid w:val="002E4D62"/>
    <w:rsid w:val="002F0BB2"/>
    <w:rsid w:val="002F2B39"/>
    <w:rsid w:val="003047DD"/>
    <w:rsid w:val="00311DEA"/>
    <w:rsid w:val="00330399"/>
    <w:rsid w:val="003309AC"/>
    <w:rsid w:val="003315E1"/>
    <w:rsid w:val="00350FAC"/>
    <w:rsid w:val="00351BE4"/>
    <w:rsid w:val="003753B2"/>
    <w:rsid w:val="00386B19"/>
    <w:rsid w:val="00396F12"/>
    <w:rsid w:val="003B72F3"/>
    <w:rsid w:val="003C14D3"/>
    <w:rsid w:val="003D01CB"/>
    <w:rsid w:val="003D60C1"/>
    <w:rsid w:val="003E5458"/>
    <w:rsid w:val="003F1E5A"/>
    <w:rsid w:val="00402020"/>
    <w:rsid w:val="00403237"/>
    <w:rsid w:val="00452B3D"/>
    <w:rsid w:val="00456DF3"/>
    <w:rsid w:val="004573D4"/>
    <w:rsid w:val="00493C99"/>
    <w:rsid w:val="004C01BB"/>
    <w:rsid w:val="004D0D30"/>
    <w:rsid w:val="004D6F8D"/>
    <w:rsid w:val="004E6B99"/>
    <w:rsid w:val="004F2A04"/>
    <w:rsid w:val="00506CA4"/>
    <w:rsid w:val="00512498"/>
    <w:rsid w:val="00570D3F"/>
    <w:rsid w:val="00575721"/>
    <w:rsid w:val="005774B9"/>
    <w:rsid w:val="00582AFC"/>
    <w:rsid w:val="00590EB6"/>
    <w:rsid w:val="00597C39"/>
    <w:rsid w:val="005A3891"/>
    <w:rsid w:val="005B2E60"/>
    <w:rsid w:val="005B33DD"/>
    <w:rsid w:val="005D4ED5"/>
    <w:rsid w:val="005E6F69"/>
    <w:rsid w:val="005F15FE"/>
    <w:rsid w:val="0062285A"/>
    <w:rsid w:val="006243BE"/>
    <w:rsid w:val="006374BA"/>
    <w:rsid w:val="0066794E"/>
    <w:rsid w:val="00687BB3"/>
    <w:rsid w:val="00695704"/>
    <w:rsid w:val="0069653D"/>
    <w:rsid w:val="006D080E"/>
    <w:rsid w:val="006D0EEF"/>
    <w:rsid w:val="006E200E"/>
    <w:rsid w:val="00706C4A"/>
    <w:rsid w:val="00721BB9"/>
    <w:rsid w:val="007517BB"/>
    <w:rsid w:val="00753451"/>
    <w:rsid w:val="0077053A"/>
    <w:rsid w:val="00771A2E"/>
    <w:rsid w:val="007A65D6"/>
    <w:rsid w:val="007B5666"/>
    <w:rsid w:val="007C1362"/>
    <w:rsid w:val="007E25B5"/>
    <w:rsid w:val="00817436"/>
    <w:rsid w:val="0081754F"/>
    <w:rsid w:val="008500E0"/>
    <w:rsid w:val="00856432"/>
    <w:rsid w:val="008700ED"/>
    <w:rsid w:val="00870340"/>
    <w:rsid w:val="00871D0D"/>
    <w:rsid w:val="008D5A35"/>
    <w:rsid w:val="008E261E"/>
    <w:rsid w:val="008E3EB4"/>
    <w:rsid w:val="008F2BAC"/>
    <w:rsid w:val="008F35F0"/>
    <w:rsid w:val="00906F24"/>
    <w:rsid w:val="00906FB4"/>
    <w:rsid w:val="00925F6C"/>
    <w:rsid w:val="00942B0A"/>
    <w:rsid w:val="009500F4"/>
    <w:rsid w:val="009503F8"/>
    <w:rsid w:val="00954B6B"/>
    <w:rsid w:val="00961C52"/>
    <w:rsid w:val="00964AB2"/>
    <w:rsid w:val="009B2778"/>
    <w:rsid w:val="009C16F1"/>
    <w:rsid w:val="009C54E9"/>
    <w:rsid w:val="009C7ECC"/>
    <w:rsid w:val="009F47FD"/>
    <w:rsid w:val="009F682F"/>
    <w:rsid w:val="00A12676"/>
    <w:rsid w:val="00A31B31"/>
    <w:rsid w:val="00A34AC4"/>
    <w:rsid w:val="00A41041"/>
    <w:rsid w:val="00A42558"/>
    <w:rsid w:val="00A444B7"/>
    <w:rsid w:val="00A45594"/>
    <w:rsid w:val="00A627CE"/>
    <w:rsid w:val="00A80D35"/>
    <w:rsid w:val="00A817F6"/>
    <w:rsid w:val="00A83F04"/>
    <w:rsid w:val="00A9209B"/>
    <w:rsid w:val="00AB0C2E"/>
    <w:rsid w:val="00AB3C76"/>
    <w:rsid w:val="00AC7414"/>
    <w:rsid w:val="00AD1518"/>
    <w:rsid w:val="00AE3C51"/>
    <w:rsid w:val="00AF0E22"/>
    <w:rsid w:val="00AF506A"/>
    <w:rsid w:val="00B077D8"/>
    <w:rsid w:val="00B15D68"/>
    <w:rsid w:val="00B22162"/>
    <w:rsid w:val="00B30044"/>
    <w:rsid w:val="00B3636A"/>
    <w:rsid w:val="00B570C6"/>
    <w:rsid w:val="00B71162"/>
    <w:rsid w:val="00B71377"/>
    <w:rsid w:val="00B87770"/>
    <w:rsid w:val="00BB2CA7"/>
    <w:rsid w:val="00BB3435"/>
    <w:rsid w:val="00BC2E5A"/>
    <w:rsid w:val="00BD2E7E"/>
    <w:rsid w:val="00C04B8A"/>
    <w:rsid w:val="00C1400B"/>
    <w:rsid w:val="00C17BCE"/>
    <w:rsid w:val="00C20B11"/>
    <w:rsid w:val="00C91511"/>
    <w:rsid w:val="00C91EA4"/>
    <w:rsid w:val="00CC297A"/>
    <w:rsid w:val="00CD739E"/>
    <w:rsid w:val="00CE6E02"/>
    <w:rsid w:val="00CF2D0F"/>
    <w:rsid w:val="00CF5D3F"/>
    <w:rsid w:val="00CF79CA"/>
    <w:rsid w:val="00D04A56"/>
    <w:rsid w:val="00D07CF0"/>
    <w:rsid w:val="00D135E4"/>
    <w:rsid w:val="00D25784"/>
    <w:rsid w:val="00D27C1C"/>
    <w:rsid w:val="00D35041"/>
    <w:rsid w:val="00D51FBC"/>
    <w:rsid w:val="00D92E48"/>
    <w:rsid w:val="00DC653A"/>
    <w:rsid w:val="00DE11FC"/>
    <w:rsid w:val="00DF729F"/>
    <w:rsid w:val="00E335FB"/>
    <w:rsid w:val="00E54CBD"/>
    <w:rsid w:val="00E705F3"/>
    <w:rsid w:val="00E81E47"/>
    <w:rsid w:val="00EA29A6"/>
    <w:rsid w:val="00EB1F14"/>
    <w:rsid w:val="00EC3110"/>
    <w:rsid w:val="00ED58A6"/>
    <w:rsid w:val="00EE08DF"/>
    <w:rsid w:val="00EE0EC4"/>
    <w:rsid w:val="00EF5B05"/>
    <w:rsid w:val="00F026A3"/>
    <w:rsid w:val="00F0508B"/>
    <w:rsid w:val="00F10CB8"/>
    <w:rsid w:val="00F20272"/>
    <w:rsid w:val="00F30C53"/>
    <w:rsid w:val="00F4034E"/>
    <w:rsid w:val="00F43CF1"/>
    <w:rsid w:val="00F45355"/>
    <w:rsid w:val="00F53C42"/>
    <w:rsid w:val="00F56078"/>
    <w:rsid w:val="00F6288D"/>
    <w:rsid w:val="00F6469D"/>
    <w:rsid w:val="00F7308A"/>
    <w:rsid w:val="00F83748"/>
    <w:rsid w:val="00F91E57"/>
    <w:rsid w:val="00F938DF"/>
    <w:rsid w:val="00F9657A"/>
    <w:rsid w:val="00FA2BE8"/>
    <w:rsid w:val="00FB0F78"/>
    <w:rsid w:val="00FB2B85"/>
    <w:rsid w:val="00FB381A"/>
    <w:rsid w:val="00FB4C6E"/>
    <w:rsid w:val="00FB610B"/>
    <w:rsid w:val="00FC1C02"/>
    <w:rsid w:val="00FE122E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50D6D"/>
  <w15:docId w15:val="{B90934BE-2DB6-4C96-8ADE-50C21031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7436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b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7436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106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7D8"/>
    <w:pPr>
      <w:tabs>
        <w:tab w:val="center" w:pos="4680"/>
        <w:tab w:val="right" w:pos="9360"/>
      </w:tabs>
      <w:spacing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067D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2035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5A8"/>
  </w:style>
  <w:style w:type="character" w:styleId="PageNumber">
    <w:name w:val="page number"/>
    <w:basedOn w:val="DefaultParagraphFont"/>
    <w:uiPriority w:val="99"/>
    <w:semiHidden/>
    <w:unhideWhenUsed/>
    <w:rsid w:val="009B2778"/>
  </w:style>
  <w:style w:type="character" w:styleId="Strong">
    <w:name w:val="Strong"/>
    <w:basedOn w:val="DefaultParagraphFont"/>
    <w:uiPriority w:val="22"/>
    <w:qFormat/>
    <w:rsid w:val="00FB381A"/>
    <w:rPr>
      <w:b/>
      <w:bCs/>
    </w:rPr>
  </w:style>
  <w:style w:type="character" w:customStyle="1" w:styleId="t286pc">
    <w:name w:val="t286pc"/>
    <w:basedOn w:val="DefaultParagraphFont"/>
    <w:rsid w:val="00FB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B4B53-CEE5-4A5F-B1DD-A033E192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Moy</dc:creator>
  <cp:keywords/>
  <dc:description/>
  <cp:lastModifiedBy>Julie Moy</cp:lastModifiedBy>
  <cp:revision>83</cp:revision>
  <dcterms:created xsi:type="dcterms:W3CDTF">2023-12-11T14:09:00Z</dcterms:created>
  <dcterms:modified xsi:type="dcterms:W3CDTF">2026-02-02T19:28:00Z</dcterms:modified>
</cp:coreProperties>
</file>